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E233DF" w14:textId="77BCE69C" w:rsidR="00215235" w:rsidRDefault="0053085B">
      <w:pPr>
        <w:pStyle w:val="Titel"/>
        <w:jc w:val="center"/>
      </w:pPr>
      <w:r>
        <w:t xml:space="preserve"> </w:t>
      </w:r>
      <w:r w:rsidR="003C1B93">
        <w:t xml:space="preserve"> Ampfer Mampfer</w:t>
      </w:r>
    </w:p>
    <w:p w14:paraId="5DECA436" w14:textId="77777777" w:rsidR="00215235" w:rsidRDefault="00215235"/>
    <w:p w14:paraId="5A64A048" w14:textId="77777777" w:rsidR="00215235" w:rsidRDefault="003C1B93">
      <w:pPr>
        <w:pStyle w:val="Inhaltsverzeichnisberschrift"/>
        <w:outlineLvl w:val="9"/>
      </w:pPr>
      <w:r>
        <w:t>Inhalt</w:t>
      </w:r>
    </w:p>
    <w:p w14:paraId="4A96C472" w14:textId="74D9B186" w:rsidR="006565BA" w:rsidRDefault="003C1B93">
      <w:pPr>
        <w:pStyle w:val="Verzeichnis1"/>
        <w:tabs>
          <w:tab w:val="right" w:leader="dot" w:pos="9062"/>
        </w:tabs>
        <w:rPr>
          <w:rFonts w:asciiTheme="minorHAnsi" w:eastAsiaTheme="minorEastAsia" w:hAnsiTheme="minorHAnsi" w:cstheme="minorBidi"/>
          <w:noProof/>
          <w:lang w:eastAsia="de-DE"/>
        </w:rPr>
      </w:pPr>
      <w:r>
        <w:rPr>
          <w:rFonts w:ascii="Calibri Light" w:eastAsia="Times New Roman" w:hAnsi="Calibri Light"/>
          <w:color w:val="2F5496"/>
          <w:sz w:val="32"/>
          <w:szCs w:val="32"/>
          <w:lang w:eastAsia="de-DE"/>
        </w:rPr>
        <w:fldChar w:fldCharType="begin"/>
      </w:r>
      <w:r>
        <w:instrText xml:space="preserve"> TOC \o "1-3" \u \h </w:instrText>
      </w:r>
      <w:r>
        <w:rPr>
          <w:rFonts w:ascii="Calibri Light" w:eastAsia="Times New Roman" w:hAnsi="Calibri Light"/>
          <w:color w:val="2F5496"/>
          <w:sz w:val="32"/>
          <w:szCs w:val="32"/>
          <w:lang w:eastAsia="de-DE"/>
        </w:rPr>
        <w:fldChar w:fldCharType="separate"/>
      </w:r>
      <w:hyperlink w:anchor="_Toc92983554" w:history="1">
        <w:r w:rsidR="006565BA" w:rsidRPr="00CA1B07">
          <w:rPr>
            <w:rStyle w:val="Hyperlink"/>
            <w:noProof/>
          </w:rPr>
          <w:t>Kurzfassung</w:t>
        </w:r>
        <w:r w:rsidR="006565BA">
          <w:rPr>
            <w:noProof/>
          </w:rPr>
          <w:tab/>
        </w:r>
        <w:r w:rsidR="006565BA">
          <w:rPr>
            <w:noProof/>
          </w:rPr>
          <w:fldChar w:fldCharType="begin"/>
        </w:r>
        <w:r w:rsidR="006565BA">
          <w:rPr>
            <w:noProof/>
          </w:rPr>
          <w:instrText xml:space="preserve"> PAGEREF _Toc92983554 \h </w:instrText>
        </w:r>
        <w:r w:rsidR="006565BA">
          <w:rPr>
            <w:noProof/>
          </w:rPr>
        </w:r>
        <w:r w:rsidR="006565BA">
          <w:rPr>
            <w:noProof/>
          </w:rPr>
          <w:fldChar w:fldCharType="separate"/>
        </w:r>
        <w:r w:rsidR="006565BA">
          <w:rPr>
            <w:noProof/>
          </w:rPr>
          <w:t>1</w:t>
        </w:r>
        <w:r w:rsidR="006565BA">
          <w:rPr>
            <w:noProof/>
          </w:rPr>
          <w:fldChar w:fldCharType="end"/>
        </w:r>
      </w:hyperlink>
    </w:p>
    <w:p w14:paraId="14FB2CD9" w14:textId="25708370" w:rsidR="006565BA" w:rsidRDefault="006565BA">
      <w:pPr>
        <w:pStyle w:val="Verzeichnis1"/>
        <w:tabs>
          <w:tab w:val="right" w:leader="dot" w:pos="9062"/>
        </w:tabs>
        <w:rPr>
          <w:rFonts w:asciiTheme="minorHAnsi" w:eastAsiaTheme="minorEastAsia" w:hAnsiTheme="minorHAnsi" w:cstheme="minorBidi"/>
          <w:noProof/>
          <w:lang w:eastAsia="de-DE"/>
        </w:rPr>
      </w:pPr>
      <w:hyperlink w:anchor="_Toc92983555" w:history="1">
        <w:r w:rsidRPr="00CA1B07">
          <w:rPr>
            <w:rStyle w:val="Hyperlink"/>
            <w:noProof/>
          </w:rPr>
          <w:t>Idee</w:t>
        </w:r>
        <w:r>
          <w:rPr>
            <w:noProof/>
          </w:rPr>
          <w:tab/>
        </w:r>
        <w:r>
          <w:rPr>
            <w:noProof/>
          </w:rPr>
          <w:fldChar w:fldCharType="begin"/>
        </w:r>
        <w:r>
          <w:rPr>
            <w:noProof/>
          </w:rPr>
          <w:instrText xml:space="preserve"> PAGEREF _Toc92983555 \h </w:instrText>
        </w:r>
        <w:r>
          <w:rPr>
            <w:noProof/>
          </w:rPr>
        </w:r>
        <w:r>
          <w:rPr>
            <w:noProof/>
          </w:rPr>
          <w:fldChar w:fldCharType="separate"/>
        </w:r>
        <w:r>
          <w:rPr>
            <w:noProof/>
          </w:rPr>
          <w:t>1</w:t>
        </w:r>
        <w:r>
          <w:rPr>
            <w:noProof/>
          </w:rPr>
          <w:fldChar w:fldCharType="end"/>
        </w:r>
      </w:hyperlink>
    </w:p>
    <w:p w14:paraId="02F435BC" w14:textId="57862FFA" w:rsidR="006565BA" w:rsidRDefault="006565BA">
      <w:pPr>
        <w:pStyle w:val="Verzeichnis1"/>
        <w:tabs>
          <w:tab w:val="right" w:leader="dot" w:pos="9062"/>
        </w:tabs>
        <w:rPr>
          <w:rFonts w:asciiTheme="minorHAnsi" w:eastAsiaTheme="minorEastAsia" w:hAnsiTheme="minorHAnsi" w:cstheme="minorBidi"/>
          <w:noProof/>
          <w:lang w:eastAsia="de-DE"/>
        </w:rPr>
      </w:pPr>
      <w:hyperlink w:anchor="_Toc92983556" w:history="1">
        <w:r w:rsidRPr="00CA1B07">
          <w:rPr>
            <w:rStyle w:val="Hyperlink"/>
            <w:noProof/>
          </w:rPr>
          <w:t>Bilderkennung</w:t>
        </w:r>
        <w:r>
          <w:rPr>
            <w:noProof/>
          </w:rPr>
          <w:tab/>
        </w:r>
        <w:r>
          <w:rPr>
            <w:noProof/>
          </w:rPr>
          <w:fldChar w:fldCharType="begin"/>
        </w:r>
        <w:r>
          <w:rPr>
            <w:noProof/>
          </w:rPr>
          <w:instrText xml:space="preserve"> PAGEREF _Toc92983556 \h </w:instrText>
        </w:r>
        <w:r>
          <w:rPr>
            <w:noProof/>
          </w:rPr>
        </w:r>
        <w:r>
          <w:rPr>
            <w:noProof/>
          </w:rPr>
          <w:fldChar w:fldCharType="separate"/>
        </w:r>
        <w:r>
          <w:rPr>
            <w:noProof/>
          </w:rPr>
          <w:t>2</w:t>
        </w:r>
        <w:r>
          <w:rPr>
            <w:noProof/>
          </w:rPr>
          <w:fldChar w:fldCharType="end"/>
        </w:r>
      </w:hyperlink>
    </w:p>
    <w:p w14:paraId="6DBE29E9" w14:textId="3447D00E" w:rsidR="006565BA" w:rsidRDefault="006565BA">
      <w:pPr>
        <w:pStyle w:val="Verzeichnis2"/>
        <w:tabs>
          <w:tab w:val="right" w:leader="dot" w:pos="9062"/>
        </w:tabs>
        <w:rPr>
          <w:rFonts w:asciiTheme="minorHAnsi" w:eastAsiaTheme="minorEastAsia" w:hAnsiTheme="minorHAnsi" w:cstheme="minorBidi"/>
          <w:noProof/>
          <w:lang w:eastAsia="de-DE"/>
        </w:rPr>
      </w:pPr>
      <w:hyperlink w:anchor="_Toc92983557" w:history="1">
        <w:r w:rsidRPr="00CA1B07">
          <w:rPr>
            <w:rStyle w:val="Hyperlink"/>
            <w:noProof/>
          </w:rPr>
          <w:t>Neuronale Netzwerke</w:t>
        </w:r>
        <w:r>
          <w:rPr>
            <w:noProof/>
          </w:rPr>
          <w:tab/>
        </w:r>
        <w:r>
          <w:rPr>
            <w:noProof/>
          </w:rPr>
          <w:fldChar w:fldCharType="begin"/>
        </w:r>
        <w:r>
          <w:rPr>
            <w:noProof/>
          </w:rPr>
          <w:instrText xml:space="preserve"> PAGEREF _Toc92983557 \h </w:instrText>
        </w:r>
        <w:r>
          <w:rPr>
            <w:noProof/>
          </w:rPr>
        </w:r>
        <w:r>
          <w:rPr>
            <w:noProof/>
          </w:rPr>
          <w:fldChar w:fldCharType="separate"/>
        </w:r>
        <w:r>
          <w:rPr>
            <w:noProof/>
          </w:rPr>
          <w:t>2</w:t>
        </w:r>
        <w:r>
          <w:rPr>
            <w:noProof/>
          </w:rPr>
          <w:fldChar w:fldCharType="end"/>
        </w:r>
      </w:hyperlink>
    </w:p>
    <w:p w14:paraId="335ACDD4" w14:textId="17F7AC9C" w:rsidR="006565BA" w:rsidRDefault="006565BA">
      <w:pPr>
        <w:pStyle w:val="Verzeichnis3"/>
        <w:tabs>
          <w:tab w:val="right" w:leader="dot" w:pos="9062"/>
        </w:tabs>
        <w:rPr>
          <w:rFonts w:asciiTheme="minorHAnsi" w:eastAsiaTheme="minorEastAsia" w:hAnsiTheme="minorHAnsi" w:cstheme="minorBidi"/>
          <w:noProof/>
          <w:lang w:eastAsia="de-DE"/>
        </w:rPr>
      </w:pPr>
      <w:hyperlink w:anchor="_Toc92983558" w:history="1">
        <w:r w:rsidRPr="00CA1B07">
          <w:rPr>
            <w:rStyle w:val="Hyperlink"/>
            <w:noProof/>
          </w:rPr>
          <w:t>Grundlagen</w:t>
        </w:r>
        <w:r>
          <w:rPr>
            <w:noProof/>
          </w:rPr>
          <w:tab/>
        </w:r>
        <w:r>
          <w:rPr>
            <w:noProof/>
          </w:rPr>
          <w:fldChar w:fldCharType="begin"/>
        </w:r>
        <w:r>
          <w:rPr>
            <w:noProof/>
          </w:rPr>
          <w:instrText xml:space="preserve"> PAGEREF _Toc92983558 \h </w:instrText>
        </w:r>
        <w:r>
          <w:rPr>
            <w:noProof/>
          </w:rPr>
        </w:r>
        <w:r>
          <w:rPr>
            <w:noProof/>
          </w:rPr>
          <w:fldChar w:fldCharType="separate"/>
        </w:r>
        <w:r>
          <w:rPr>
            <w:noProof/>
          </w:rPr>
          <w:t>2</w:t>
        </w:r>
        <w:r>
          <w:rPr>
            <w:noProof/>
          </w:rPr>
          <w:fldChar w:fldCharType="end"/>
        </w:r>
      </w:hyperlink>
    </w:p>
    <w:p w14:paraId="3D970413" w14:textId="56CAEE3C" w:rsidR="006565BA" w:rsidRDefault="006565BA">
      <w:pPr>
        <w:pStyle w:val="Verzeichnis3"/>
        <w:tabs>
          <w:tab w:val="right" w:leader="dot" w:pos="9062"/>
        </w:tabs>
        <w:rPr>
          <w:rFonts w:asciiTheme="minorHAnsi" w:eastAsiaTheme="minorEastAsia" w:hAnsiTheme="minorHAnsi" w:cstheme="minorBidi"/>
          <w:noProof/>
          <w:lang w:eastAsia="de-DE"/>
        </w:rPr>
      </w:pPr>
      <w:hyperlink w:anchor="_Toc92983559" w:history="1">
        <w:r w:rsidRPr="00CA1B07">
          <w:rPr>
            <w:rStyle w:val="Hyperlink"/>
            <w:noProof/>
          </w:rPr>
          <w:t>Lernen</w:t>
        </w:r>
        <w:r>
          <w:rPr>
            <w:noProof/>
          </w:rPr>
          <w:tab/>
        </w:r>
        <w:r>
          <w:rPr>
            <w:noProof/>
          </w:rPr>
          <w:fldChar w:fldCharType="begin"/>
        </w:r>
        <w:r>
          <w:rPr>
            <w:noProof/>
          </w:rPr>
          <w:instrText xml:space="preserve"> PAGEREF _Toc92983559 \h </w:instrText>
        </w:r>
        <w:r>
          <w:rPr>
            <w:noProof/>
          </w:rPr>
        </w:r>
        <w:r>
          <w:rPr>
            <w:noProof/>
          </w:rPr>
          <w:fldChar w:fldCharType="separate"/>
        </w:r>
        <w:r>
          <w:rPr>
            <w:noProof/>
          </w:rPr>
          <w:t>3</w:t>
        </w:r>
        <w:r>
          <w:rPr>
            <w:noProof/>
          </w:rPr>
          <w:fldChar w:fldCharType="end"/>
        </w:r>
      </w:hyperlink>
    </w:p>
    <w:p w14:paraId="6584205F" w14:textId="1EEEE84C" w:rsidR="006565BA" w:rsidRDefault="006565BA">
      <w:pPr>
        <w:pStyle w:val="Verzeichnis3"/>
        <w:tabs>
          <w:tab w:val="right" w:leader="dot" w:pos="9062"/>
        </w:tabs>
        <w:rPr>
          <w:rFonts w:asciiTheme="minorHAnsi" w:eastAsiaTheme="minorEastAsia" w:hAnsiTheme="minorHAnsi" w:cstheme="minorBidi"/>
          <w:noProof/>
          <w:lang w:eastAsia="de-DE"/>
        </w:rPr>
      </w:pPr>
      <w:hyperlink w:anchor="_Toc92983560" w:history="1">
        <w:r w:rsidRPr="00CA1B07">
          <w:rPr>
            <w:rStyle w:val="Hyperlink"/>
            <w:noProof/>
          </w:rPr>
          <w:t>Convolutional Neuronal Networks</w:t>
        </w:r>
        <w:r>
          <w:rPr>
            <w:noProof/>
          </w:rPr>
          <w:tab/>
        </w:r>
        <w:r>
          <w:rPr>
            <w:noProof/>
          </w:rPr>
          <w:fldChar w:fldCharType="begin"/>
        </w:r>
        <w:r>
          <w:rPr>
            <w:noProof/>
          </w:rPr>
          <w:instrText xml:space="preserve"> PAGEREF _Toc92983560 \h </w:instrText>
        </w:r>
        <w:r>
          <w:rPr>
            <w:noProof/>
          </w:rPr>
        </w:r>
        <w:r>
          <w:rPr>
            <w:noProof/>
          </w:rPr>
          <w:fldChar w:fldCharType="separate"/>
        </w:r>
        <w:r>
          <w:rPr>
            <w:noProof/>
          </w:rPr>
          <w:t>4</w:t>
        </w:r>
        <w:r>
          <w:rPr>
            <w:noProof/>
          </w:rPr>
          <w:fldChar w:fldCharType="end"/>
        </w:r>
      </w:hyperlink>
    </w:p>
    <w:p w14:paraId="18DAC3B1" w14:textId="142E1F70" w:rsidR="006565BA" w:rsidRDefault="006565BA">
      <w:pPr>
        <w:pStyle w:val="Verzeichnis3"/>
        <w:tabs>
          <w:tab w:val="right" w:leader="dot" w:pos="9062"/>
        </w:tabs>
        <w:rPr>
          <w:rFonts w:asciiTheme="minorHAnsi" w:eastAsiaTheme="minorEastAsia" w:hAnsiTheme="minorHAnsi" w:cstheme="minorBidi"/>
          <w:noProof/>
          <w:lang w:eastAsia="de-DE"/>
        </w:rPr>
      </w:pPr>
      <w:hyperlink w:anchor="_Toc92983561" w:history="1">
        <w:r w:rsidRPr="00CA1B07">
          <w:rPr>
            <w:rStyle w:val="Hyperlink"/>
            <w:noProof/>
          </w:rPr>
          <w:t>Region Based Convolutional Neuronal Networks</w:t>
        </w:r>
        <w:r>
          <w:rPr>
            <w:noProof/>
          </w:rPr>
          <w:tab/>
        </w:r>
        <w:r>
          <w:rPr>
            <w:noProof/>
          </w:rPr>
          <w:fldChar w:fldCharType="begin"/>
        </w:r>
        <w:r>
          <w:rPr>
            <w:noProof/>
          </w:rPr>
          <w:instrText xml:space="preserve"> PAGEREF _Toc92983561 \h </w:instrText>
        </w:r>
        <w:r>
          <w:rPr>
            <w:noProof/>
          </w:rPr>
        </w:r>
        <w:r>
          <w:rPr>
            <w:noProof/>
          </w:rPr>
          <w:fldChar w:fldCharType="separate"/>
        </w:r>
        <w:r>
          <w:rPr>
            <w:noProof/>
          </w:rPr>
          <w:t>6</w:t>
        </w:r>
        <w:r>
          <w:rPr>
            <w:noProof/>
          </w:rPr>
          <w:fldChar w:fldCharType="end"/>
        </w:r>
      </w:hyperlink>
    </w:p>
    <w:p w14:paraId="1B92155A" w14:textId="22BE052D" w:rsidR="006565BA" w:rsidRDefault="006565BA">
      <w:pPr>
        <w:pStyle w:val="Verzeichnis1"/>
        <w:tabs>
          <w:tab w:val="right" w:leader="dot" w:pos="9062"/>
        </w:tabs>
        <w:rPr>
          <w:rFonts w:asciiTheme="minorHAnsi" w:eastAsiaTheme="minorEastAsia" w:hAnsiTheme="minorHAnsi" w:cstheme="minorBidi"/>
          <w:noProof/>
          <w:lang w:eastAsia="de-DE"/>
        </w:rPr>
      </w:pPr>
      <w:hyperlink w:anchor="_Toc92983562" w:history="1">
        <w:r w:rsidRPr="00CA1B07">
          <w:rPr>
            <w:rStyle w:val="Hyperlink"/>
            <w:noProof/>
          </w:rPr>
          <w:t>Umsetzung</w:t>
        </w:r>
        <w:r>
          <w:rPr>
            <w:noProof/>
          </w:rPr>
          <w:tab/>
        </w:r>
        <w:r>
          <w:rPr>
            <w:noProof/>
          </w:rPr>
          <w:fldChar w:fldCharType="begin"/>
        </w:r>
        <w:r>
          <w:rPr>
            <w:noProof/>
          </w:rPr>
          <w:instrText xml:space="preserve"> PAGEREF _Toc92983562 \h </w:instrText>
        </w:r>
        <w:r>
          <w:rPr>
            <w:noProof/>
          </w:rPr>
        </w:r>
        <w:r>
          <w:rPr>
            <w:noProof/>
          </w:rPr>
          <w:fldChar w:fldCharType="separate"/>
        </w:r>
        <w:r>
          <w:rPr>
            <w:noProof/>
          </w:rPr>
          <w:t>6</w:t>
        </w:r>
        <w:r>
          <w:rPr>
            <w:noProof/>
          </w:rPr>
          <w:fldChar w:fldCharType="end"/>
        </w:r>
      </w:hyperlink>
    </w:p>
    <w:p w14:paraId="4E49CC13" w14:textId="69CE8ECB" w:rsidR="006565BA" w:rsidRDefault="006565BA">
      <w:pPr>
        <w:pStyle w:val="Verzeichnis2"/>
        <w:tabs>
          <w:tab w:val="right" w:leader="dot" w:pos="9062"/>
        </w:tabs>
        <w:rPr>
          <w:rFonts w:asciiTheme="minorHAnsi" w:eastAsiaTheme="minorEastAsia" w:hAnsiTheme="minorHAnsi" w:cstheme="minorBidi"/>
          <w:noProof/>
          <w:lang w:eastAsia="de-DE"/>
        </w:rPr>
      </w:pPr>
      <w:hyperlink w:anchor="_Toc92983563" w:history="1">
        <w:r w:rsidRPr="00CA1B07">
          <w:rPr>
            <w:rStyle w:val="Hyperlink"/>
            <w:noProof/>
          </w:rPr>
          <w:t>Klassifizierung</w:t>
        </w:r>
        <w:r>
          <w:rPr>
            <w:noProof/>
          </w:rPr>
          <w:tab/>
        </w:r>
        <w:r>
          <w:rPr>
            <w:noProof/>
          </w:rPr>
          <w:fldChar w:fldCharType="begin"/>
        </w:r>
        <w:r>
          <w:rPr>
            <w:noProof/>
          </w:rPr>
          <w:instrText xml:space="preserve"> PAGEREF _Toc92983563 \h </w:instrText>
        </w:r>
        <w:r>
          <w:rPr>
            <w:noProof/>
          </w:rPr>
        </w:r>
        <w:r>
          <w:rPr>
            <w:noProof/>
          </w:rPr>
          <w:fldChar w:fldCharType="separate"/>
        </w:r>
        <w:r>
          <w:rPr>
            <w:noProof/>
          </w:rPr>
          <w:t>6</w:t>
        </w:r>
        <w:r>
          <w:rPr>
            <w:noProof/>
          </w:rPr>
          <w:fldChar w:fldCharType="end"/>
        </w:r>
      </w:hyperlink>
    </w:p>
    <w:p w14:paraId="0026DF74" w14:textId="69ECDB33" w:rsidR="006565BA" w:rsidRDefault="006565BA">
      <w:pPr>
        <w:pStyle w:val="Verzeichnis2"/>
        <w:tabs>
          <w:tab w:val="right" w:leader="dot" w:pos="9062"/>
        </w:tabs>
        <w:rPr>
          <w:rFonts w:asciiTheme="minorHAnsi" w:eastAsiaTheme="minorEastAsia" w:hAnsiTheme="minorHAnsi" w:cstheme="minorBidi"/>
          <w:noProof/>
          <w:lang w:eastAsia="de-DE"/>
        </w:rPr>
      </w:pPr>
      <w:hyperlink w:anchor="_Toc92983564" w:history="1">
        <w:r w:rsidRPr="00CA1B07">
          <w:rPr>
            <w:rStyle w:val="Hyperlink"/>
            <w:noProof/>
          </w:rPr>
          <w:t>Object Detection</w:t>
        </w:r>
        <w:r>
          <w:rPr>
            <w:noProof/>
          </w:rPr>
          <w:tab/>
        </w:r>
        <w:r>
          <w:rPr>
            <w:noProof/>
          </w:rPr>
          <w:fldChar w:fldCharType="begin"/>
        </w:r>
        <w:r>
          <w:rPr>
            <w:noProof/>
          </w:rPr>
          <w:instrText xml:space="preserve"> PAGEREF _Toc92983564 \h </w:instrText>
        </w:r>
        <w:r>
          <w:rPr>
            <w:noProof/>
          </w:rPr>
        </w:r>
        <w:r>
          <w:rPr>
            <w:noProof/>
          </w:rPr>
          <w:fldChar w:fldCharType="separate"/>
        </w:r>
        <w:r>
          <w:rPr>
            <w:noProof/>
          </w:rPr>
          <w:t>7</w:t>
        </w:r>
        <w:r>
          <w:rPr>
            <w:noProof/>
          </w:rPr>
          <w:fldChar w:fldCharType="end"/>
        </w:r>
      </w:hyperlink>
    </w:p>
    <w:p w14:paraId="6E5723DA" w14:textId="18F5A5C2" w:rsidR="006565BA" w:rsidRDefault="006565BA">
      <w:pPr>
        <w:pStyle w:val="Verzeichnis2"/>
        <w:tabs>
          <w:tab w:val="right" w:leader="dot" w:pos="9062"/>
        </w:tabs>
        <w:rPr>
          <w:rFonts w:asciiTheme="minorHAnsi" w:eastAsiaTheme="minorEastAsia" w:hAnsiTheme="minorHAnsi" w:cstheme="minorBidi"/>
          <w:noProof/>
          <w:lang w:eastAsia="de-DE"/>
        </w:rPr>
      </w:pPr>
      <w:hyperlink w:anchor="_Toc92983565" w:history="1">
        <w:r w:rsidRPr="00CA1B07">
          <w:rPr>
            <w:rStyle w:val="Hyperlink"/>
            <w:noProof/>
          </w:rPr>
          <w:t>Positionsbestimmung</w:t>
        </w:r>
        <w:r>
          <w:rPr>
            <w:noProof/>
          </w:rPr>
          <w:tab/>
        </w:r>
        <w:r>
          <w:rPr>
            <w:noProof/>
          </w:rPr>
          <w:fldChar w:fldCharType="begin"/>
        </w:r>
        <w:r>
          <w:rPr>
            <w:noProof/>
          </w:rPr>
          <w:instrText xml:space="preserve"> PAGEREF _Toc92983565 \h </w:instrText>
        </w:r>
        <w:r>
          <w:rPr>
            <w:noProof/>
          </w:rPr>
        </w:r>
        <w:r>
          <w:rPr>
            <w:noProof/>
          </w:rPr>
          <w:fldChar w:fldCharType="separate"/>
        </w:r>
        <w:r>
          <w:rPr>
            <w:noProof/>
          </w:rPr>
          <w:t>10</w:t>
        </w:r>
        <w:r>
          <w:rPr>
            <w:noProof/>
          </w:rPr>
          <w:fldChar w:fldCharType="end"/>
        </w:r>
      </w:hyperlink>
    </w:p>
    <w:p w14:paraId="200763AD" w14:textId="42DA736F" w:rsidR="006565BA" w:rsidRDefault="006565BA">
      <w:pPr>
        <w:pStyle w:val="Verzeichnis3"/>
        <w:tabs>
          <w:tab w:val="right" w:leader="dot" w:pos="9062"/>
        </w:tabs>
        <w:rPr>
          <w:rFonts w:asciiTheme="minorHAnsi" w:eastAsiaTheme="minorEastAsia" w:hAnsiTheme="minorHAnsi" w:cstheme="minorBidi"/>
          <w:noProof/>
          <w:lang w:eastAsia="de-DE"/>
        </w:rPr>
      </w:pPr>
      <w:hyperlink w:anchor="_Toc92983566" w:history="1">
        <w:r w:rsidRPr="00CA1B07">
          <w:rPr>
            <w:rStyle w:val="Hyperlink"/>
            <w:noProof/>
          </w:rPr>
          <w:t>Genauigkeit</w:t>
        </w:r>
        <w:r>
          <w:rPr>
            <w:noProof/>
          </w:rPr>
          <w:tab/>
        </w:r>
        <w:r>
          <w:rPr>
            <w:noProof/>
          </w:rPr>
          <w:fldChar w:fldCharType="begin"/>
        </w:r>
        <w:r>
          <w:rPr>
            <w:noProof/>
          </w:rPr>
          <w:instrText xml:space="preserve"> PAGEREF _Toc92983566 \h </w:instrText>
        </w:r>
        <w:r>
          <w:rPr>
            <w:noProof/>
          </w:rPr>
        </w:r>
        <w:r>
          <w:rPr>
            <w:noProof/>
          </w:rPr>
          <w:fldChar w:fldCharType="separate"/>
        </w:r>
        <w:r>
          <w:rPr>
            <w:noProof/>
          </w:rPr>
          <w:t>12</w:t>
        </w:r>
        <w:r>
          <w:rPr>
            <w:noProof/>
          </w:rPr>
          <w:fldChar w:fldCharType="end"/>
        </w:r>
      </w:hyperlink>
    </w:p>
    <w:p w14:paraId="5687A0EA" w14:textId="7B76F9C8" w:rsidR="006565BA" w:rsidRDefault="006565BA">
      <w:pPr>
        <w:pStyle w:val="Verzeichnis1"/>
        <w:tabs>
          <w:tab w:val="right" w:leader="dot" w:pos="9062"/>
        </w:tabs>
        <w:rPr>
          <w:rFonts w:asciiTheme="minorHAnsi" w:eastAsiaTheme="minorEastAsia" w:hAnsiTheme="minorHAnsi" w:cstheme="minorBidi"/>
          <w:noProof/>
          <w:lang w:eastAsia="de-DE"/>
        </w:rPr>
      </w:pPr>
      <w:hyperlink w:anchor="_Toc92983567" w:history="1">
        <w:r w:rsidRPr="00CA1B07">
          <w:rPr>
            <w:rStyle w:val="Hyperlink"/>
            <w:noProof/>
          </w:rPr>
          <w:t>Ergebnisse</w:t>
        </w:r>
        <w:r>
          <w:rPr>
            <w:noProof/>
          </w:rPr>
          <w:tab/>
        </w:r>
        <w:r>
          <w:rPr>
            <w:noProof/>
          </w:rPr>
          <w:fldChar w:fldCharType="begin"/>
        </w:r>
        <w:r>
          <w:rPr>
            <w:noProof/>
          </w:rPr>
          <w:instrText xml:space="preserve"> PAGEREF _Toc92983567 \h </w:instrText>
        </w:r>
        <w:r>
          <w:rPr>
            <w:noProof/>
          </w:rPr>
        </w:r>
        <w:r>
          <w:rPr>
            <w:noProof/>
          </w:rPr>
          <w:fldChar w:fldCharType="separate"/>
        </w:r>
        <w:r>
          <w:rPr>
            <w:noProof/>
          </w:rPr>
          <w:t>13</w:t>
        </w:r>
        <w:r>
          <w:rPr>
            <w:noProof/>
          </w:rPr>
          <w:fldChar w:fldCharType="end"/>
        </w:r>
      </w:hyperlink>
    </w:p>
    <w:p w14:paraId="2C350C46" w14:textId="20C2C292" w:rsidR="006565BA" w:rsidRDefault="006565BA">
      <w:pPr>
        <w:pStyle w:val="Verzeichnis1"/>
        <w:tabs>
          <w:tab w:val="right" w:leader="dot" w:pos="9062"/>
        </w:tabs>
        <w:rPr>
          <w:rFonts w:asciiTheme="minorHAnsi" w:eastAsiaTheme="minorEastAsia" w:hAnsiTheme="minorHAnsi" w:cstheme="minorBidi"/>
          <w:noProof/>
          <w:lang w:eastAsia="de-DE"/>
        </w:rPr>
      </w:pPr>
      <w:hyperlink w:anchor="_Toc92983568" w:history="1">
        <w:r w:rsidRPr="00CA1B07">
          <w:rPr>
            <w:rStyle w:val="Hyperlink"/>
            <w:noProof/>
          </w:rPr>
          <w:t>Ausblick</w:t>
        </w:r>
        <w:r>
          <w:rPr>
            <w:noProof/>
          </w:rPr>
          <w:tab/>
        </w:r>
        <w:r>
          <w:rPr>
            <w:noProof/>
          </w:rPr>
          <w:fldChar w:fldCharType="begin"/>
        </w:r>
        <w:r>
          <w:rPr>
            <w:noProof/>
          </w:rPr>
          <w:instrText xml:space="preserve"> PAGEREF _Toc92983568 \h </w:instrText>
        </w:r>
        <w:r>
          <w:rPr>
            <w:noProof/>
          </w:rPr>
        </w:r>
        <w:r>
          <w:rPr>
            <w:noProof/>
          </w:rPr>
          <w:fldChar w:fldCharType="separate"/>
        </w:r>
        <w:r>
          <w:rPr>
            <w:noProof/>
          </w:rPr>
          <w:t>13</w:t>
        </w:r>
        <w:r>
          <w:rPr>
            <w:noProof/>
          </w:rPr>
          <w:fldChar w:fldCharType="end"/>
        </w:r>
      </w:hyperlink>
    </w:p>
    <w:p w14:paraId="0A24960D" w14:textId="23B7EB3A" w:rsidR="006565BA" w:rsidRDefault="006565BA">
      <w:pPr>
        <w:pStyle w:val="Verzeichnis1"/>
        <w:tabs>
          <w:tab w:val="right" w:leader="dot" w:pos="9062"/>
        </w:tabs>
        <w:rPr>
          <w:rFonts w:asciiTheme="minorHAnsi" w:eastAsiaTheme="minorEastAsia" w:hAnsiTheme="minorHAnsi" w:cstheme="minorBidi"/>
          <w:noProof/>
          <w:lang w:eastAsia="de-DE"/>
        </w:rPr>
      </w:pPr>
      <w:hyperlink w:anchor="_Toc92983569" w:history="1">
        <w:r w:rsidRPr="00CA1B07">
          <w:rPr>
            <w:rStyle w:val="Hyperlink"/>
            <w:noProof/>
          </w:rPr>
          <w:t>Quellen</w:t>
        </w:r>
        <w:r>
          <w:rPr>
            <w:noProof/>
          </w:rPr>
          <w:tab/>
        </w:r>
        <w:r>
          <w:rPr>
            <w:noProof/>
          </w:rPr>
          <w:fldChar w:fldCharType="begin"/>
        </w:r>
        <w:r>
          <w:rPr>
            <w:noProof/>
          </w:rPr>
          <w:instrText xml:space="preserve"> PAGEREF _Toc92983569 \h </w:instrText>
        </w:r>
        <w:r>
          <w:rPr>
            <w:noProof/>
          </w:rPr>
        </w:r>
        <w:r>
          <w:rPr>
            <w:noProof/>
          </w:rPr>
          <w:fldChar w:fldCharType="separate"/>
        </w:r>
        <w:r>
          <w:rPr>
            <w:noProof/>
          </w:rPr>
          <w:t>14</w:t>
        </w:r>
        <w:r>
          <w:rPr>
            <w:noProof/>
          </w:rPr>
          <w:fldChar w:fldCharType="end"/>
        </w:r>
      </w:hyperlink>
    </w:p>
    <w:p w14:paraId="50C17E87" w14:textId="389D222D" w:rsidR="00215235" w:rsidRDefault="003C1B93">
      <w:r>
        <w:fldChar w:fldCharType="end"/>
      </w:r>
    </w:p>
    <w:p w14:paraId="2A1FE0BA" w14:textId="77777777" w:rsidR="00215235" w:rsidRDefault="003C1B93">
      <w:pPr>
        <w:pStyle w:val="berschrift1"/>
      </w:pPr>
      <w:bookmarkStart w:id="0" w:name="_Toc90472693"/>
      <w:bookmarkStart w:id="1" w:name="_Toc91167796"/>
      <w:bookmarkStart w:id="2" w:name="_Toc92983554"/>
      <w:r>
        <w:t>Kurzfassung</w:t>
      </w:r>
      <w:bookmarkEnd w:id="0"/>
      <w:bookmarkEnd w:id="1"/>
      <w:bookmarkEnd w:id="2"/>
    </w:p>
    <w:p w14:paraId="23FD17B0" w14:textId="17CD0EE7" w:rsidR="00215235" w:rsidRDefault="003C1B93">
      <w:r>
        <w:t>In meinem Projekt geht es darum, Unkraut (Ampfer) auf einem Getreideacker zu erkennen und mechanisch, ohne den Einsatz von chemischen Pflanzenschutzmitteln zu bekämpfen. Das Problem mit Ampfer ist, dass dieser sehr widerstandsfähig ist und auch weiterwächst, wenn man die Blätter abschneidet oder den Acker umpflügt. Es ist mir wichtig, dass die Bekämpfung des Ampfers mechanisch geschieht, da es ja bereits funktionierende chemische Pflanzenschutzmittel gibt, die aber schlecht für die Umwelt sind. Zurzeit fokussiere ich mich auf die Erkennung des Ampfers auf dem Acker. Um den Ampfer z. B. auf Drohnenbildern zu erkennen und zu lokalisieren, verwende ich Bilderkennung in Form von künstlichen Neuronalen Netzen, die ich mit Python (Pytorch) programmiere. Um den Ampfer dann auch zu bekämpfen, könnte man sich im weiteren Verlauf mit einer Methode zur autonomen mechanischen Bekämpfung von Ampfer beschäftigen. Das könnte z. B. ein Roboter, der Ampfer herauszieht, oder ein Anbau für Traktoren sein.</w:t>
      </w:r>
    </w:p>
    <w:p w14:paraId="3F8285CB" w14:textId="77777777" w:rsidR="00215235" w:rsidRDefault="003C1B93">
      <w:pPr>
        <w:pStyle w:val="berschrift1"/>
      </w:pPr>
      <w:bookmarkStart w:id="3" w:name="_Toc90043073"/>
      <w:bookmarkStart w:id="4" w:name="_Toc90472694"/>
      <w:bookmarkStart w:id="5" w:name="_Toc91167797"/>
      <w:bookmarkStart w:id="6" w:name="_Toc92983555"/>
      <w:r>
        <w:t>Idee</w:t>
      </w:r>
      <w:bookmarkEnd w:id="3"/>
      <w:bookmarkEnd w:id="4"/>
      <w:bookmarkEnd w:id="5"/>
      <w:bookmarkEnd w:id="6"/>
    </w:p>
    <w:p w14:paraId="0D5381D5" w14:textId="32CCCF7A" w:rsidR="00215235" w:rsidRDefault="003C1B93">
      <w:r>
        <w:t xml:space="preserve">Wenn man als Landwirt z.B. Getreide anbaut, </w:t>
      </w:r>
      <w:r w:rsidR="005404BB">
        <w:t>kann</w:t>
      </w:r>
      <w:r>
        <w:t xml:space="preserve"> Unkraut ein großes Problem</w:t>
      </w:r>
      <w:r w:rsidR="009E5BD8">
        <w:t xml:space="preserve"> </w:t>
      </w:r>
      <w:r w:rsidR="005404BB">
        <w:t>sein</w:t>
      </w:r>
      <w:r>
        <w:t xml:space="preserve">. Konventionelle Landwirte gehen gegen Unkraut mit Pflanzenschutzmitteln, wie </w:t>
      </w:r>
      <w:r w:rsidR="009E5BD8">
        <w:t>zum Beispeiel</w:t>
      </w:r>
      <w:r>
        <w:t xml:space="preserve">. Herbiziden, vor. Diese Pflanzenschutzmittel sind aber nicht gut für die Gesundheit und die Umwelt. Daher werden im ökologischen Landbau keine solche Pflanzenschutzmittel verwendet. Hier wird gegen Unkraut mit mechanischen Verfahren vorgegangen, z.B. mit Striegeln oder Hackgeräten. Es gibt aber auch bestimmte, besonders hartnäckige, </w:t>
      </w:r>
      <w:r w:rsidR="005404BB">
        <w:t>Wurzelunkräuter</w:t>
      </w:r>
      <w:r>
        <w:t xml:space="preserve">, die man kaum mit mechanischen Geräten bekämpfen kann. Eine dieser Unkrautarten ist Ampfer, genauer gesagt der Stumpfblättrige Ampfer (Rumex obtusifolius) </w:t>
      </w:r>
      <w:r>
        <w:rPr>
          <w:i/>
          <w:iCs/>
        </w:rPr>
        <w:t>[Q1]</w:t>
      </w:r>
      <w:r>
        <w:t xml:space="preserve">. Er bildet Samen, die von Wind oder Wasser getragen werden und im Boden 40 -50 Jahre überleben und keimfähig bleiben. Im Winter stirbt der überirdische Teil des Ampfers und im Frühling erfolgt der Neuaustrieb aus der großen Pfahlwurzel aus bis zu 20cm Tiefe </w:t>
      </w:r>
      <w:r>
        <w:rPr>
          <w:i/>
        </w:rPr>
        <w:lastRenderedPageBreak/>
        <w:t>[Q2</w:t>
      </w:r>
      <w:r w:rsidR="00295D98">
        <w:rPr>
          <w:i/>
        </w:rPr>
        <w:t>]</w:t>
      </w:r>
      <w:r w:rsidR="00295D98">
        <w:t>. Die</w:t>
      </w:r>
      <w:r>
        <w:t xml:space="preserve"> Probleme des Ampfers sind, dass er die Kulturpflanzen verdrängt und die Ernte verunreinigt, da dann auch Ampfersamen im Getreide sind. Aber man kann Ampfer nicht einfach, wie viele andere Unkräuter, bekämpfen, indem man den Acker umpflügt oder grubbert, da die Ampferwurzel noch anwachsen kann, selbst wenn sie zerteilt ist. </w:t>
      </w:r>
    </w:p>
    <w:p w14:paraId="401C703C" w14:textId="77777777" w:rsidR="0010377D" w:rsidRDefault="003C1B93" w:rsidP="0010377D">
      <w:pPr>
        <w:keepNext/>
        <w:jc w:val="center"/>
      </w:pPr>
      <w:r>
        <w:rPr>
          <w:noProof/>
        </w:rPr>
        <w:drawing>
          <wp:inline distT="0" distB="0" distL="0" distR="0" wp14:anchorId="5197CD7E" wp14:editId="47B333DD">
            <wp:extent cx="4840385" cy="2499164"/>
            <wp:effectExtent l="0" t="0" r="0" b="0"/>
            <wp:docPr id="1" name="Grafik 17" descr="Ein Bild, das Boden, Pflanze, Gemüse, Zemen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rcRect/>
                    <a:stretch>
                      <a:fillRect/>
                    </a:stretch>
                  </pic:blipFill>
                  <pic:spPr>
                    <a:xfrm>
                      <a:off x="0" y="0"/>
                      <a:ext cx="4840385" cy="2499164"/>
                    </a:xfrm>
                    <a:prstGeom prst="rect">
                      <a:avLst/>
                    </a:prstGeom>
                    <a:noFill/>
                    <a:ln>
                      <a:noFill/>
                      <a:prstDash/>
                    </a:ln>
                  </pic:spPr>
                </pic:pic>
              </a:graphicData>
            </a:graphic>
          </wp:inline>
        </w:drawing>
      </w:r>
    </w:p>
    <w:p w14:paraId="57A88DFC" w14:textId="63486DFF" w:rsidR="00215235" w:rsidRDefault="0010377D" w:rsidP="0010377D">
      <w:pPr>
        <w:pStyle w:val="Beschriftung"/>
        <w:jc w:val="center"/>
      </w:pPr>
      <w:r>
        <w:t xml:space="preserve">Abbildung </w:t>
      </w:r>
      <w:r w:rsidR="006B5142">
        <w:fldChar w:fldCharType="begin"/>
      </w:r>
      <w:r w:rsidR="006B5142">
        <w:instrText xml:space="preserve"> SEQ Abbildung \* ARABIC </w:instrText>
      </w:r>
      <w:r w:rsidR="006B5142">
        <w:fldChar w:fldCharType="separate"/>
      </w:r>
      <w:r w:rsidR="005C0A44">
        <w:rPr>
          <w:noProof/>
        </w:rPr>
        <w:t>1</w:t>
      </w:r>
      <w:r w:rsidR="006B5142">
        <w:rPr>
          <w:noProof/>
        </w:rPr>
        <w:fldChar w:fldCharType="end"/>
      </w:r>
      <w:r w:rsidR="00DA31C3">
        <w:rPr>
          <w:noProof/>
        </w:rPr>
        <w:t>:</w:t>
      </w:r>
      <w:r>
        <w:t xml:space="preserve"> </w:t>
      </w:r>
      <w:r w:rsidRPr="00537F3C">
        <w:t>Ampfer, der aus einer Wurzel, die untergepflügt wurde, wieder ausgetrieben ist</w:t>
      </w:r>
    </w:p>
    <w:p w14:paraId="7A83945C" w14:textId="468A3471" w:rsidR="00215235" w:rsidRDefault="003C1B93">
      <w:r>
        <w:t xml:space="preserve">Deshalb ist meine Projektidee, eine Maschine zu entwickeln, die Ampfer auf einem Getreideacker gezielt mechanisch bekämpfen kann. In </w:t>
      </w:r>
      <w:r w:rsidR="00100987">
        <w:t>dem hier vorloegenden Teil dieses</w:t>
      </w:r>
      <w:r>
        <w:t xml:space="preserve"> Projekt</w:t>
      </w:r>
      <w:r w:rsidR="00100987">
        <w:t>s</w:t>
      </w:r>
      <w:r>
        <w:t xml:space="preserve"> beschäftige ich mich mit der Software, um Ampfer auf Bildern von Drohnen und aus der Nähe zu lokalisieren und die Position des Ampfers zu berechnen. </w:t>
      </w:r>
    </w:p>
    <w:p w14:paraId="24DF9006" w14:textId="324F45D6" w:rsidR="00215235" w:rsidRDefault="003C1B93">
      <w:pPr>
        <w:pStyle w:val="berschrift1"/>
      </w:pPr>
      <w:bookmarkStart w:id="7" w:name="_Toc92983556"/>
      <w:r>
        <w:t>Bilderkennung</w:t>
      </w:r>
      <w:bookmarkEnd w:id="7"/>
    </w:p>
    <w:p w14:paraId="2636E6C7" w14:textId="18FBFAE6" w:rsidR="009C3219" w:rsidRPr="009C3219" w:rsidRDefault="009C3219" w:rsidP="009C3219">
      <w:r>
        <w:t xml:space="preserve">Um Ampfer auf Bildern zu erkennen habe ich Software implementriert, die auf der Grundlage von Neuronalen Netzwerken arbeitet. </w:t>
      </w:r>
      <w:r w:rsidR="00E6562B">
        <w:t>Jetzt skizziere ich die relevanten theorethischen Grundlagen für diese</w:t>
      </w:r>
      <w:r w:rsidR="009E5BD8">
        <w:t xml:space="preserve"> Anwendung.</w:t>
      </w:r>
    </w:p>
    <w:p w14:paraId="2FA500BC" w14:textId="77777777" w:rsidR="00215235" w:rsidRDefault="003C1B93">
      <w:pPr>
        <w:pStyle w:val="berschrift2"/>
      </w:pPr>
      <w:bookmarkStart w:id="8" w:name="_Toc90472696"/>
      <w:bookmarkStart w:id="9" w:name="_Toc91167799"/>
      <w:bookmarkStart w:id="10" w:name="_Toc92983557"/>
      <w:r>
        <w:t>Neuronale Netzwerke</w:t>
      </w:r>
      <w:bookmarkEnd w:id="8"/>
      <w:bookmarkEnd w:id="9"/>
      <w:bookmarkEnd w:id="10"/>
    </w:p>
    <w:p w14:paraId="6819FBDE" w14:textId="77777777" w:rsidR="00215235" w:rsidRDefault="003C1B93">
      <w:r>
        <w:t xml:space="preserve">Künstliche Neuronale Netzwerke sind eine Form der Künstlichen Intelligenz, die dem Vorbild aus der Natur, also dem Nervensystem von Lebewesen, nachempfunden sind. </w:t>
      </w:r>
    </w:p>
    <w:p w14:paraId="47E0701B" w14:textId="77777777" w:rsidR="00215235" w:rsidRDefault="003C1B93">
      <w:pPr>
        <w:pStyle w:val="berschrift3"/>
      </w:pPr>
      <w:bookmarkStart w:id="11" w:name="_Toc90472697"/>
      <w:bookmarkStart w:id="12" w:name="_Toc91167800"/>
      <w:bookmarkStart w:id="13" w:name="_Toc92983558"/>
      <w:r>
        <w:t>Grundlagen</w:t>
      </w:r>
      <w:bookmarkEnd w:id="11"/>
      <w:bookmarkEnd w:id="12"/>
      <w:bookmarkEnd w:id="13"/>
    </w:p>
    <w:p w14:paraId="08398A56" w14:textId="77777777" w:rsidR="00215235" w:rsidRDefault="003C1B93">
      <w:r>
        <w:t>Künstliche Neuronale Netzwerke haben Neuronen, die mit Gewichtungen miteinander verbunden sind. Die einzelnen Neuronen sind folgendermaßen aufgebaut:</w:t>
      </w:r>
    </w:p>
    <w:p w14:paraId="227CC682" w14:textId="56BAB581" w:rsidR="00215235" w:rsidRDefault="00AC3A29">
      <w:r>
        <w:rPr>
          <w:noProof/>
        </w:rPr>
        <mc:AlternateContent>
          <mc:Choice Requires="wps">
            <w:drawing>
              <wp:anchor distT="0" distB="0" distL="114300" distR="114300" simplePos="0" relativeHeight="251676672" behindDoc="0" locked="0" layoutInCell="1" allowOverlap="1" wp14:anchorId="3F9A2F75" wp14:editId="4A4BBDBC">
                <wp:simplePos x="0" y="0"/>
                <wp:positionH relativeFrom="margin">
                  <wp:align>left</wp:align>
                </wp:positionH>
                <wp:positionV relativeFrom="paragraph">
                  <wp:posOffset>1884045</wp:posOffset>
                </wp:positionV>
                <wp:extent cx="3791585" cy="523240"/>
                <wp:effectExtent l="0" t="0" r="0" b="0"/>
                <wp:wrapSquare wrapText="bothSides"/>
                <wp:docPr id="26" name="Textfeld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91585" cy="523240"/>
                        </a:xfrm>
                        <a:prstGeom prst="rect">
                          <a:avLst/>
                        </a:prstGeom>
                        <a:solidFill>
                          <a:prstClr val="white"/>
                        </a:solidFill>
                        <a:ln>
                          <a:noFill/>
                        </a:ln>
                      </wps:spPr>
                      <wps:txbx>
                        <w:txbxContent>
                          <w:p w14:paraId="4AE7F2D0" w14:textId="6CB0BC81" w:rsidR="0010377D" w:rsidRPr="00DF7F6B" w:rsidRDefault="0010377D" w:rsidP="0010377D">
                            <w:pPr>
                              <w:pStyle w:val="Beschriftung"/>
                              <w:rPr>
                                <w:noProof/>
                              </w:rPr>
                            </w:pPr>
                            <w:r>
                              <w:t xml:space="preserve">Abbildung </w:t>
                            </w:r>
                            <w:r w:rsidR="006B5142">
                              <w:fldChar w:fldCharType="begin"/>
                            </w:r>
                            <w:r w:rsidR="006B5142">
                              <w:instrText xml:space="preserve"> SEQ Abbildung \* ARABIC </w:instrText>
                            </w:r>
                            <w:r w:rsidR="006B5142">
                              <w:fldChar w:fldCharType="separate"/>
                            </w:r>
                            <w:r w:rsidR="005C0A44">
                              <w:rPr>
                                <w:noProof/>
                              </w:rPr>
                              <w:t>2</w:t>
                            </w:r>
                            <w:r w:rsidR="006B5142">
                              <w:rPr>
                                <w:noProof/>
                              </w:rPr>
                              <w:fldChar w:fldCharType="end"/>
                            </w:r>
                            <w:r w:rsidR="00DA31C3">
                              <w:rPr>
                                <w:noProof/>
                              </w:rPr>
                              <w:t>:</w:t>
                            </w:r>
                            <w:r>
                              <w:t xml:space="preserve"> </w:t>
                            </w:r>
                            <w:r w:rsidRPr="00801720">
                              <w:t>Schema für ein künstliches Neuron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F9A2F75" id="_x0000_t202" coordsize="21600,21600" o:spt="202" path="m,l,21600r21600,l21600,xe">
                <v:stroke joinstyle="miter"/>
                <v:path gradientshapeok="t" o:connecttype="rect"/>
              </v:shapetype>
              <v:shape id="Textfeld 26" o:spid="_x0000_s1026" type="#_x0000_t202" style="position:absolute;margin-left:0;margin-top:148.35pt;width:298.55pt;height:41.2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" stroked="f">
                <v:textbox inset="0,0,0,0">
                  <w:txbxContent>
                    <w:p w14:paraId="4AE7F2D0" w14:textId="6CB0BC81" w:rsidR="0010377D" w:rsidRPr="00DF7F6B" w:rsidRDefault="0010377D" w:rsidP="0010377D">
                      <w:pPr>
                        <w:pStyle w:val="Beschriftung"/>
                        <w:rPr>
                          <w:noProof/>
                        </w:rPr>
                      </w:pPr>
                      <w:r>
                        <w:t xml:space="preserve">Abbildung </w:t>
                      </w:r>
                      <w:r w:rsidR="006B5142">
                        <w:fldChar w:fldCharType="begin"/>
                      </w:r>
                      <w:r w:rsidR="006B5142">
                        <w:instrText xml:space="preserve"> SEQ Abbildung \* ARABIC </w:instrText>
                      </w:r>
                      <w:r w:rsidR="006B5142">
                        <w:fldChar w:fldCharType="separate"/>
                      </w:r>
                      <w:r w:rsidR="005C0A44">
                        <w:rPr>
                          <w:noProof/>
                        </w:rPr>
                        <w:t>2</w:t>
                      </w:r>
                      <w:r w:rsidR="006B5142">
                        <w:rPr>
                          <w:noProof/>
                        </w:rPr>
                        <w:fldChar w:fldCharType="end"/>
                      </w:r>
                      <w:r w:rsidR="00DA31C3">
                        <w:rPr>
                          <w:noProof/>
                        </w:rPr>
                        <w:t>:</w:t>
                      </w:r>
                      <w:r>
                        <w:t xml:space="preserve"> </w:t>
                      </w:r>
                      <w:r w:rsidRPr="00801720">
                        <w:t>Schema für ein künstliches Neuron</w:t>
                      </w:r>
                    </w:p>
                  </w:txbxContent>
                </v:textbox>
                <w10:wrap type="square" anchorx="margin"/>
              </v:shape>
            </w:pict>
          </mc:Fallback>
        </mc:AlternateContent>
      </w:r>
      <w:r w:rsidR="003C1B93">
        <w:rPr>
          <w:noProof/>
        </w:rPr>
        <w:drawing>
          <wp:anchor distT="0" distB="0" distL="114300" distR="114300" simplePos="0" relativeHeight="251658240" behindDoc="0" locked="0" layoutInCell="1" allowOverlap="1" wp14:anchorId="5633C8A3" wp14:editId="357F3E2F">
            <wp:simplePos x="0" y="0"/>
            <wp:positionH relativeFrom="column">
              <wp:posOffset>-1901</wp:posOffset>
            </wp:positionH>
            <wp:positionV relativeFrom="paragraph">
              <wp:posOffset>-2542</wp:posOffset>
            </wp:positionV>
            <wp:extent cx="3791587" cy="1823085"/>
            <wp:effectExtent l="0" t="0" r="0" b="5715"/>
            <wp:wrapSquare wrapText="bothSides"/>
            <wp:docPr id="3" name="Grafik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a:stretch>
                      <a:fillRect/>
                    </a:stretch>
                  </pic:blipFill>
                  <pic:spPr>
                    <a:xfrm>
                      <a:off x="0" y="0"/>
                      <a:ext cx="3791587" cy="1823085"/>
                    </a:xfrm>
                    <a:prstGeom prst="rect">
                      <a:avLst/>
                    </a:prstGeom>
                    <a:noFill/>
                    <a:ln>
                      <a:noFill/>
                      <a:prstDash/>
                    </a:ln>
                  </pic:spPr>
                </pic:pic>
              </a:graphicData>
            </a:graphic>
          </wp:anchor>
        </w:drawing>
      </w:r>
      <w:r w:rsidR="003C1B93">
        <w:t>Links sieht man die Eingaben x (x</w:t>
      </w:r>
      <w:r w:rsidR="003C1B93">
        <w:rPr>
          <w:vertAlign w:val="subscript"/>
        </w:rPr>
        <w:t>1</w:t>
      </w:r>
      <w:r w:rsidR="003C1B93">
        <w:t xml:space="preserve"> bis x</w:t>
      </w:r>
      <w:r w:rsidR="003C1B93">
        <w:rPr>
          <w:vertAlign w:val="subscript"/>
        </w:rPr>
        <w:t>n</w:t>
      </w:r>
      <w:r w:rsidR="003C1B93">
        <w:t>) des Neurons, die mit der jeweiligen Gewichtung w (w</w:t>
      </w:r>
      <w:r w:rsidR="003C1B93">
        <w:rPr>
          <w:vertAlign w:val="subscript"/>
        </w:rPr>
        <w:t>1</w:t>
      </w:r>
      <w:r w:rsidR="003C1B93">
        <w:t xml:space="preserve"> bis w</w:t>
      </w:r>
      <w:r w:rsidR="003C1B93">
        <w:rPr>
          <w:vertAlign w:val="subscript"/>
        </w:rPr>
        <w:t>n</w:t>
      </w:r>
      <w:r w:rsidR="003C1B93">
        <w:t>) gewichtet werden. Diese Eingaben werden dann von einer Übertragungsfunktion (z.B. Summe) zusammengefasst. Dieser Wert wird an die Aktivierungsfunktion (z.B.</w:t>
      </w:r>
      <w:r w:rsidR="00E6562B">
        <w:t xml:space="preserve"> die</w:t>
      </w:r>
      <w:r w:rsidR="003C1B93">
        <w:t xml:space="preserve"> Sigmoid</w:t>
      </w:r>
      <w:r w:rsidR="00E6562B">
        <w:t>-Funktion</w:t>
      </w:r>
      <w:r w:rsidR="003C1B93">
        <w:t xml:space="preserve">) übergeben, die einen Ausgabewert (Aktivierung) erstellt, der dann anderen Neuronen als Eingabe </w:t>
      </w:r>
      <w:r w:rsidR="003356B2">
        <w:t>übergeben wird.</w:t>
      </w:r>
    </w:p>
    <w:p w14:paraId="45116771" w14:textId="5BCEDDAD" w:rsidR="003356B2" w:rsidRDefault="003356B2">
      <w:r>
        <w:tab/>
      </w:r>
      <w:r>
        <w:tab/>
      </w:r>
    </w:p>
    <w:p w14:paraId="27D824B9" w14:textId="72AC9CC3" w:rsidR="00215235" w:rsidRDefault="00AC3A29">
      <w:pPr>
        <w:keepNext/>
      </w:pPr>
      <w:r>
        <w:rPr>
          <w:noProof/>
        </w:rPr>
        <w:lastRenderedPageBreak/>
        <mc:AlternateContent>
          <mc:Choice Requires="wps">
            <w:drawing>
              <wp:anchor distT="0" distB="0" distL="114300" distR="114300" simplePos="0" relativeHeight="251678720" behindDoc="0" locked="0" layoutInCell="1" allowOverlap="1" wp14:anchorId="76A7AB93" wp14:editId="3F56834D">
                <wp:simplePos x="0" y="0"/>
                <wp:positionH relativeFrom="column">
                  <wp:posOffset>-1270</wp:posOffset>
                </wp:positionH>
                <wp:positionV relativeFrom="paragraph">
                  <wp:posOffset>2162810</wp:posOffset>
                </wp:positionV>
                <wp:extent cx="3759835" cy="258445"/>
                <wp:effectExtent l="0" t="0" r="0" b="0"/>
                <wp:wrapSquare wrapText="bothSides"/>
                <wp:docPr id="24" name="Textfeld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59835" cy="258445"/>
                        </a:xfrm>
                        <a:prstGeom prst="rect">
                          <a:avLst/>
                        </a:prstGeom>
                        <a:solidFill>
                          <a:prstClr val="white"/>
                        </a:solidFill>
                        <a:ln>
                          <a:noFill/>
                        </a:ln>
                      </wps:spPr>
                      <wps:txbx>
                        <w:txbxContent>
                          <w:p w14:paraId="6556C388" w14:textId="39C0D530" w:rsidR="0010377D" w:rsidRPr="009D03FC" w:rsidRDefault="0010377D" w:rsidP="0010377D">
                            <w:pPr>
                              <w:pStyle w:val="Beschriftung"/>
                              <w:rPr>
                                <w:noProof/>
                              </w:rPr>
                            </w:pPr>
                            <w:r>
                              <w:t xml:space="preserve">Abbildung </w:t>
                            </w:r>
                            <w:r w:rsidR="006B5142">
                              <w:fldChar w:fldCharType="begin"/>
                            </w:r>
                            <w:r w:rsidR="006B5142">
                              <w:instrText xml:space="preserve"> SEQ Abbildung \* ARABIC </w:instrText>
                            </w:r>
                            <w:r w:rsidR="006B5142">
                              <w:fldChar w:fldCharType="separate"/>
                            </w:r>
                            <w:r w:rsidR="005C0A44">
                              <w:rPr>
                                <w:noProof/>
                              </w:rPr>
                              <w:t>3</w:t>
                            </w:r>
                            <w:r w:rsidR="006B5142">
                              <w:rPr>
                                <w:noProof/>
                              </w:rPr>
                              <w:fldChar w:fldCharType="end"/>
                            </w:r>
                            <w:r w:rsidR="00DA31C3">
                              <w:rPr>
                                <w:noProof/>
                              </w:rPr>
                              <w:t>:</w:t>
                            </w:r>
                            <w:r>
                              <w:t xml:space="preserve"> </w:t>
                            </w:r>
                            <w:r w:rsidRPr="00E13EB7">
                              <w:t>Vereinfachte Darstellung eines Künstlichen Neuronalen Netzwerks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6A7AB93" id="Textfeld 24" o:spid="_x0000_s1027" type="#_x0000_t202" style="position:absolute;margin-left:-.1pt;margin-top:170.3pt;width:296.05pt;height:20.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" stroked="f">
                <v:textbox style="mso-fit-shape-to-text:t" inset="0,0,0,0">
                  <w:txbxContent>
                    <w:p w14:paraId="6556C388" w14:textId="39C0D530" w:rsidR="0010377D" w:rsidRPr="009D03FC" w:rsidRDefault="0010377D" w:rsidP="0010377D">
                      <w:pPr>
                        <w:pStyle w:val="Beschriftung"/>
                        <w:rPr>
                          <w:noProof/>
                        </w:rPr>
                      </w:pPr>
                      <w:r>
                        <w:t xml:space="preserve">Abbildung </w:t>
                      </w:r>
                      <w:r w:rsidR="006B5142">
                        <w:fldChar w:fldCharType="begin"/>
                      </w:r>
                      <w:r w:rsidR="006B5142">
                        <w:instrText xml:space="preserve"> SEQ Abbildung \* ARABIC </w:instrText>
                      </w:r>
                      <w:r w:rsidR="006B5142">
                        <w:fldChar w:fldCharType="separate"/>
                      </w:r>
                      <w:r w:rsidR="005C0A44">
                        <w:rPr>
                          <w:noProof/>
                        </w:rPr>
                        <w:t>3</w:t>
                      </w:r>
                      <w:r w:rsidR="006B5142">
                        <w:rPr>
                          <w:noProof/>
                        </w:rPr>
                        <w:fldChar w:fldCharType="end"/>
                      </w:r>
                      <w:r w:rsidR="00DA31C3">
                        <w:rPr>
                          <w:noProof/>
                        </w:rPr>
                        <w:t>:</w:t>
                      </w:r>
                      <w:r>
                        <w:t xml:space="preserve"> </w:t>
                      </w:r>
                      <w:r w:rsidRPr="00E13EB7">
                        <w:t>Vereinfachte Darstellung eines Künstlichen Neuronalen Netzwerks</w:t>
                      </w:r>
                    </w:p>
                  </w:txbxContent>
                </v:textbox>
                <w10:wrap type="square"/>
              </v:shape>
            </w:pict>
          </mc:Fallback>
        </mc:AlternateContent>
      </w:r>
      <w:r w:rsidR="003C1B93">
        <w:rPr>
          <w:noProof/>
        </w:rPr>
        <w:drawing>
          <wp:anchor distT="0" distB="0" distL="114300" distR="114300" simplePos="0" relativeHeight="251661312" behindDoc="0" locked="0" layoutInCell="1" allowOverlap="1" wp14:anchorId="145BD076" wp14:editId="749B8244">
            <wp:simplePos x="0" y="0"/>
            <wp:positionH relativeFrom="column">
              <wp:posOffset>-1901</wp:posOffset>
            </wp:positionH>
            <wp:positionV relativeFrom="paragraph">
              <wp:posOffset>-2542</wp:posOffset>
            </wp:positionV>
            <wp:extent cx="3760469" cy="2105662"/>
            <wp:effectExtent l="0" t="0" r="0" b="0"/>
            <wp:wrapSquare wrapText="bothSides"/>
            <wp:docPr id="5" name="Grafik 2" descr="Ein Bild, das Unschärf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r="-15348"/>
                    <a:stretch>
                      <a:fillRect/>
                    </a:stretch>
                  </pic:blipFill>
                  <pic:spPr>
                    <a:xfrm>
                      <a:off x="0" y="0"/>
                      <a:ext cx="3760469" cy="2105662"/>
                    </a:xfrm>
                    <a:prstGeom prst="rect">
                      <a:avLst/>
                    </a:prstGeom>
                    <a:noFill/>
                    <a:ln>
                      <a:noFill/>
                      <a:prstDash/>
                    </a:ln>
                  </pic:spPr>
                </pic:pic>
              </a:graphicData>
            </a:graphic>
          </wp:anchor>
        </w:drawing>
      </w:r>
      <w:r w:rsidR="003C1B93">
        <w:t xml:space="preserve">Um ein Netzwerk zu formen, werden die Neuronen in verschiedenen Schichten miteinander verbunden. Als erste Schicht gibt es eine Input-Schicht (grün), bei der die Neuronen von „außen“ eine Eingabe bekommen. Danach folgen </w:t>
      </w:r>
      <w:r w:rsidR="00B12F9A">
        <w:t>eine oder mehrere versteckte Schichten</w:t>
      </w:r>
      <w:r w:rsidR="003C1B93">
        <w:t xml:space="preserve"> (blau) und als Letztes die Output Schicht (gelb), bei der die Outputs der Neuronen ausgegeben werden.</w:t>
      </w:r>
    </w:p>
    <w:p w14:paraId="2A05893A" w14:textId="77777777" w:rsidR="00215235" w:rsidRDefault="00215235">
      <w:pPr>
        <w:keepNext/>
      </w:pPr>
    </w:p>
    <w:p w14:paraId="316E3C81" w14:textId="77777777" w:rsidR="00215235" w:rsidRDefault="00215235">
      <w:pPr>
        <w:pStyle w:val="berschrift3"/>
      </w:pPr>
    </w:p>
    <w:p w14:paraId="6D13F0CF" w14:textId="77777777" w:rsidR="00215235" w:rsidRDefault="003C1B93">
      <w:pPr>
        <w:pStyle w:val="berschrift3"/>
      </w:pPr>
      <w:bookmarkStart w:id="14" w:name="_Toc91167801"/>
      <w:bookmarkStart w:id="15" w:name="_Toc92983559"/>
      <w:r>
        <w:t>Lernen</w:t>
      </w:r>
      <w:bookmarkEnd w:id="14"/>
      <w:bookmarkEnd w:id="15"/>
    </w:p>
    <w:p w14:paraId="310A2E22" w14:textId="3BE59192" w:rsidR="00215235" w:rsidRDefault="003C1B93">
      <w:pPr>
        <w:keepNext/>
      </w:pPr>
      <w:r>
        <w:t xml:space="preserve">Um Künstliche Neuronale Netzwerke zu trainieren, </w:t>
      </w:r>
      <w:r w:rsidR="003356B2">
        <w:t>müssen die für die Aufgabe optimalen Gewichtungen w gefunden werden. Hierzu wird</w:t>
      </w:r>
      <w:r>
        <w:t xml:space="preserve"> als </w:t>
      </w:r>
      <w:r w:rsidR="003356B2">
        <w:t>E</w:t>
      </w:r>
      <w:r>
        <w:t>rstes der Fehler</w:t>
      </w:r>
      <w:r w:rsidR="003356B2">
        <w:t xml:space="preserve"> </w:t>
      </w:r>
      <w:r w:rsidR="009628B6">
        <w:t>der Gewichtungen w für einen zufälligen Satz von</w:t>
      </w:r>
      <w:r w:rsidR="003356B2">
        <w:t xml:space="preserve"> Ausgangswerten </w:t>
      </w:r>
      <w:r>
        <w:t>berechnet. Dafür wird ein Eingabemuster erstellt, das dann durch das Netz propagiert wird. Die Ausgaben des Netzwerks werden dann mit den gewünschten Ausgaben verglichen. Der Fehler wird mit dieser Fehlerfunktion berechnet [</w:t>
      </w:r>
      <w:r>
        <w:rPr>
          <w:i/>
        </w:rPr>
        <w:t>Q3</w:t>
      </w:r>
      <w:r>
        <w:t>]:</w:t>
      </w:r>
    </w:p>
    <w:p w14:paraId="6E98AEC8" w14:textId="77777777" w:rsidR="00215235" w:rsidRDefault="003C1B93">
      <w:pPr>
        <w:pStyle w:val="Beschriftung"/>
        <w:jc w:val="center"/>
      </w:pPr>
      <m:oMathPara>
        <m:oMathParaPr>
          <m:jc m:val="center"/>
        </m:oMathParaPr>
        <m:oMath>
          <m:r>
            <w:rPr>
              <w:rFonts w:ascii="Cambria Math" w:hAnsi="Cambria Math"/>
            </w:rPr>
            <m:t>E=</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grow m:val="1"/>
              <m:ctrlPr>
                <w:rPr>
                  <w:rFonts w:ascii="Cambria Math" w:hAnsi="Cambria Math"/>
                </w:rPr>
              </m:ctrlPr>
            </m:naryPr>
            <m:sub>
              <m:acc>
                <m:accPr>
                  <m:chr m:val="̇"/>
                  <m:ctrlPr>
                    <w:rPr>
                      <w:rFonts w:ascii="Cambria Math" w:hAnsi="Cambria Math"/>
                    </w:rPr>
                  </m:ctrlPr>
                </m:accPr>
                <m:e>
                  <m:r>
                    <w:rPr>
                      <w:rFonts w:ascii="Cambria Math" w:hAnsi="Cambria Math"/>
                    </w:rPr>
                    <m:t>i</m:t>
                  </m:r>
                </m:e>
              </m:acc>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m:t>
                          </m:r>
                        </m:sub>
                      </m:sSub>
                    </m:e>
                  </m:d>
                </m:e>
                <m:sup>
                  <m:r>
                    <w:rPr>
                      <w:rFonts w:ascii="Cambria Math" w:hAnsi="Cambria Math"/>
                    </w:rPr>
                    <m:t>2</m:t>
                  </m:r>
                </m:sup>
              </m:sSup>
            </m:e>
          </m:nary>
        </m:oMath>
      </m:oMathPara>
    </w:p>
    <w:p w14:paraId="72762617" w14:textId="77777777" w:rsidR="00215235" w:rsidRDefault="00215235"/>
    <w:p w14:paraId="39A02EE0" w14:textId="77777777" w:rsidR="00215235" w:rsidRDefault="003C1B93">
      <m:oMath>
        <m:r>
          <w:rPr>
            <w:rFonts w:ascii="Cambria Math" w:hAnsi="Cambria Math"/>
          </w:rPr>
          <m:t>E</m:t>
        </m:r>
      </m:oMath>
      <w:r>
        <w:t>: Fehler</w:t>
      </w:r>
    </w:p>
    <w:p w14:paraId="51331E37" w14:textId="77777777" w:rsidR="00215235" w:rsidRDefault="003C1B93">
      <m:oMath>
        <m:r>
          <w:rPr>
            <w:rFonts w:ascii="Cambria Math" w:hAnsi="Cambria Math"/>
          </w:rPr>
          <m:t>n</m:t>
        </m:r>
      </m:oMath>
      <w:r>
        <w:t>: Anzahl der Muster, die dem Netz als Input gegeben wurden</w:t>
      </w:r>
    </w:p>
    <w:p w14:paraId="311B11D4" w14:textId="77777777" w:rsidR="00215235" w:rsidRDefault="00890235">
      <m:oMath>
        <m:sSub>
          <m:sSubPr>
            <m:ctrlPr>
              <w:rPr>
                <w:rFonts w:ascii="Cambria Math" w:hAnsi="Cambria Math"/>
              </w:rPr>
            </m:ctrlPr>
          </m:sSubPr>
          <m:e>
            <m:r>
              <w:rPr>
                <w:rFonts w:ascii="Cambria Math" w:hAnsi="Cambria Math"/>
              </w:rPr>
              <m:t>t</m:t>
            </m:r>
          </m:e>
          <m:sub>
            <m:r>
              <w:rPr>
                <w:rFonts w:ascii="Cambria Math" w:hAnsi="Cambria Math"/>
              </w:rPr>
              <m:t>i</m:t>
            </m:r>
          </m:sub>
        </m:sSub>
      </m:oMath>
      <w:r w:rsidR="003C1B93">
        <w:t>: gewünschte Ausgabe/Zielwert (</w:t>
      </w:r>
      <w:r w:rsidR="003C1B93">
        <w:rPr>
          <w:i/>
        </w:rPr>
        <w:t>target</w:t>
      </w:r>
      <w:r w:rsidR="003C1B93">
        <w:t>)</w:t>
      </w:r>
    </w:p>
    <w:p w14:paraId="7687B06E" w14:textId="77777777" w:rsidR="00215235" w:rsidRDefault="00890235">
      <m:oMath>
        <m:sSub>
          <m:sSubPr>
            <m:ctrlPr>
              <w:rPr>
                <w:rFonts w:ascii="Cambria Math" w:hAnsi="Cambria Math"/>
              </w:rPr>
            </m:ctrlPr>
          </m:sSubPr>
          <m:e>
            <m:r>
              <w:rPr>
                <w:rFonts w:ascii="Cambria Math" w:hAnsi="Cambria Math"/>
              </w:rPr>
              <m:t>o</m:t>
            </m:r>
          </m:e>
          <m:sub>
            <m:r>
              <w:rPr>
                <w:rFonts w:ascii="Cambria Math" w:hAnsi="Cambria Math"/>
              </w:rPr>
              <m:t>i</m:t>
            </m:r>
          </m:sub>
        </m:sSub>
      </m:oMath>
      <w:r w:rsidR="003C1B93">
        <w:t>: die errechnete Ausgabe des Netzes (</w:t>
      </w:r>
      <w:r w:rsidR="003C1B93">
        <w:rPr>
          <w:i/>
        </w:rPr>
        <w:t>output</w:t>
      </w:r>
      <w:r w:rsidR="003C1B93">
        <w:t>)</w:t>
      </w:r>
    </w:p>
    <w:p w14:paraId="4E885190" w14:textId="268FD4ED" w:rsidR="00215235" w:rsidRDefault="003C1B93">
      <w:r>
        <w:t xml:space="preserve">Der Faktor </w:t>
      </w:r>
      <m:oMath>
        <m:f>
          <m:fPr>
            <m:ctrlPr>
              <w:rPr>
                <w:rFonts w:ascii="Cambria Math" w:hAnsi="Cambria Math"/>
              </w:rPr>
            </m:ctrlPr>
          </m:fPr>
          <m:num>
            <m:r>
              <w:rPr>
                <w:rFonts w:ascii="Cambria Math" w:hAnsi="Cambria Math"/>
              </w:rPr>
              <m:t>1</m:t>
            </m:r>
          </m:num>
          <m:den>
            <m:r>
              <w:rPr>
                <w:rFonts w:ascii="Cambria Math" w:hAnsi="Cambria Math"/>
              </w:rPr>
              <m:t>2</m:t>
            </m:r>
          </m:den>
        </m:f>
      </m:oMath>
      <w:r>
        <w:t xml:space="preserve"> wird </w:t>
      </w:r>
      <w:r w:rsidR="00CD5CA1">
        <w:t>nur</w:t>
      </w:r>
      <w:r>
        <w:t xml:space="preserve"> zur Vereinfachung der Ableitung hinzugenommen.</w:t>
      </w:r>
    </w:p>
    <w:p w14:paraId="5EADE6D7" w14:textId="78FE094D" w:rsidR="00215235" w:rsidRDefault="003C1B93">
      <w:r>
        <w:t>Das Zeil des Trainings ist es, die Fehlerfunktion zu minimieren, wobei meistens aber nur ein lokales Minimum erreicht wird. D</w:t>
      </w:r>
      <w:r w:rsidR="00CD5CA1">
        <w:t>iese Minimierung</w:t>
      </w:r>
      <w:r>
        <w:t xml:space="preserve"> wird beim Backpropagation-Verfahren (anschaulich erklärt in [</w:t>
      </w:r>
      <w:r>
        <w:rPr>
          <w:i/>
        </w:rPr>
        <w:t>Q4</w:t>
      </w:r>
      <w:r>
        <w:t>]</w:t>
      </w:r>
      <w:r w:rsidR="00CD5CA1">
        <w:t>,[</w:t>
      </w:r>
      <w:r w:rsidR="00CD5CA1">
        <w:rPr>
          <w:i/>
        </w:rPr>
        <w:t>Q3</w:t>
      </w:r>
      <w:r w:rsidR="00CD5CA1">
        <w:t>]</w:t>
      </w:r>
      <w:r>
        <w:t>) durch die Veränderungen der Gewichte</w:t>
      </w:r>
      <w:r w:rsidR="00925F83">
        <w:t xml:space="preserve"> w</w:t>
      </w:r>
      <w:r>
        <w:t>, von denen die Ausgabe des Netzes abhängig ist, erreicht.</w:t>
      </w:r>
    </w:p>
    <w:p w14:paraId="507DA4AA" w14:textId="77777777" w:rsidR="00215235" w:rsidRDefault="003C1B93">
      <w:r>
        <w:t xml:space="preserve">Die Ausgabe </w:t>
      </w:r>
      <m:oMath>
        <m:sSub>
          <m:sSubPr>
            <m:ctrlPr>
              <w:rPr>
                <w:rFonts w:ascii="Cambria Math" w:hAnsi="Cambria Math"/>
              </w:rPr>
            </m:ctrlPr>
          </m:sSubPr>
          <m:e>
            <m:r>
              <w:rPr>
                <w:rFonts w:ascii="Cambria Math" w:hAnsi="Cambria Math"/>
              </w:rPr>
              <m:t>o</m:t>
            </m:r>
          </m:e>
          <m:sub>
            <m:r>
              <w:rPr>
                <w:rFonts w:ascii="Cambria Math" w:hAnsi="Cambria Math"/>
              </w:rPr>
              <m:t>j</m:t>
            </m:r>
          </m:sub>
        </m:sSub>
      </m:oMath>
      <w:r>
        <w:t xml:space="preserve"> eines Neurons ist definiert durch:</w:t>
      </w:r>
    </w:p>
    <w:p w14:paraId="7F22F06F" w14:textId="77777777" w:rsidR="00215235" w:rsidRDefault="00890235">
      <w:pPr>
        <w:jc w:val="center"/>
      </w:pPr>
      <m:oMathPara>
        <m:oMathParaPr>
          <m:jc m:val="center"/>
        </m:oMathParaPr>
        <m:oMath>
          <m:sSub>
            <m:sSubPr>
              <m:ctrlPr>
                <w:rPr>
                  <w:rFonts w:ascii="Cambria Math" w:hAnsi="Cambria Math"/>
                </w:rPr>
              </m:ctrlPr>
            </m:sSubPr>
            <m:e>
              <m:r>
                <w:rPr>
                  <w:rFonts w:ascii="Cambria Math" w:hAnsi="Cambria Math"/>
                </w:rPr>
                <m:t>o</m:t>
              </m:r>
            </m:e>
            <m:sub>
              <m:r>
                <w:rPr>
                  <w:rFonts w:ascii="Cambria Math" w:hAnsi="Cambria Math"/>
                </w:rPr>
                <m:t>j</m:t>
              </m:r>
            </m:sub>
          </m:sSub>
          <m:r>
            <w:rPr>
              <w:rFonts w:ascii="Cambria Math" w:hAnsi="Cambria Math"/>
            </w:rPr>
            <m:t>=φ(</m:t>
          </m:r>
          <m:sSub>
            <m:sSubPr>
              <m:ctrlPr>
                <w:rPr>
                  <w:rFonts w:ascii="Cambria Math" w:hAnsi="Cambria Math"/>
                </w:rPr>
              </m:ctrlPr>
            </m:sSubPr>
            <m:e>
              <m:r>
                <w:rPr>
                  <w:rFonts w:ascii="Cambria Math" w:hAnsi="Cambria Math"/>
                </w:rPr>
                <m:t>net</m:t>
              </m:r>
            </m:e>
            <m:sub>
              <m:r>
                <w:rPr>
                  <w:rFonts w:ascii="Cambria Math" w:hAnsi="Cambria Math"/>
                </w:rPr>
                <m:t>j</m:t>
              </m:r>
            </m:sub>
          </m:sSub>
          <m:r>
            <w:rPr>
              <w:rFonts w:ascii="Cambria Math" w:hAnsi="Cambria Math"/>
            </w:rPr>
            <m:t>) </m:t>
          </m:r>
        </m:oMath>
      </m:oMathPara>
    </w:p>
    <w:p w14:paraId="7A6EDAFD" w14:textId="77777777" w:rsidR="00215235" w:rsidRDefault="003C1B93">
      <w:r>
        <w:t xml:space="preserve">Die Netzeingabe </w:t>
      </w:r>
      <m:oMath>
        <m:sSub>
          <m:sSubPr>
            <m:ctrlPr>
              <w:rPr>
                <w:rFonts w:ascii="Cambria Math" w:hAnsi="Cambria Math"/>
              </w:rPr>
            </m:ctrlPr>
          </m:sSubPr>
          <m:e>
            <m:r>
              <w:rPr>
                <w:rFonts w:ascii="Cambria Math" w:hAnsi="Cambria Math"/>
              </w:rPr>
              <m:t>net</m:t>
            </m:r>
          </m:e>
          <m:sub>
            <m:r>
              <w:rPr>
                <w:rFonts w:ascii="Cambria Math" w:hAnsi="Cambria Math"/>
              </w:rPr>
              <m:t>j</m:t>
            </m:r>
          </m:sub>
        </m:sSub>
      </m:oMath>
      <w:r>
        <w:t xml:space="preserve"> lässt sich wiederum definieren durch: </w:t>
      </w:r>
    </w:p>
    <w:p w14:paraId="09D4281B" w14:textId="77777777" w:rsidR="00215235" w:rsidRDefault="00890235">
      <w:pPr>
        <w:jc w:val="center"/>
      </w:pPr>
      <m:oMathPara>
        <m:oMathParaPr>
          <m:jc m:val="center"/>
        </m:oMathParaPr>
        <m:oMath>
          <m:sSub>
            <m:sSubPr>
              <m:ctrlPr>
                <w:rPr>
                  <w:rFonts w:ascii="Cambria Math" w:hAnsi="Cambria Math"/>
                </w:rPr>
              </m:ctrlPr>
            </m:sSubPr>
            <m:e>
              <m:r>
                <w:rPr>
                  <w:rFonts w:ascii="Cambria Math" w:hAnsi="Cambria Math"/>
                </w:rPr>
                <m:t>net</m:t>
              </m:r>
            </m:e>
            <m:sub>
              <m:r>
                <w:rPr>
                  <w:rFonts w:ascii="Cambria Math" w:hAnsi="Cambria Math"/>
                </w:rPr>
                <m:t>j</m:t>
              </m:r>
            </m:sub>
          </m:sSub>
          <m:r>
            <w:rPr>
              <w:rFonts w:ascii="Cambria Math" w:hAnsi="Cambria Math"/>
            </w:rPr>
            <m:t xml:space="preserve"> = </m:t>
          </m:r>
          <m:nary>
            <m:naryPr>
              <m:chr m:val="∑"/>
              <m:limLoc m:val="undOvr"/>
              <m:grow m:val="1"/>
              <m:ctrlPr>
                <w:rPr>
                  <w:rFonts w:ascii="Cambria Math" w:hAnsi="Cambria Math"/>
                </w:rPr>
              </m:ctrlPr>
            </m:naryPr>
            <m:sub>
              <m:acc>
                <m:accPr>
                  <m:chr m:val="̇"/>
                  <m:ctrlPr>
                    <w:rPr>
                      <w:rFonts w:ascii="Cambria Math" w:hAnsi="Cambria Math"/>
                    </w:rPr>
                  </m:ctrlPr>
                </m:accPr>
                <m:e>
                  <m:r>
                    <m:rPr>
                      <m:sty m:val="p"/>
                    </m:rPr>
                    <w:rPr>
                      <w:rFonts w:ascii="Cambria Math" w:hAnsi="Cambria Math"/>
                    </w:rPr>
                    <m:t>i</m:t>
                  </m:r>
                </m:e>
              </m:acc>
              <m:r>
                <w:rPr>
                  <w:rFonts w:ascii="Cambria Math" w:hAnsi="Cambria Math"/>
                </w:rPr>
                <m:t>=1</m:t>
              </m:r>
            </m:sub>
            <m:sup>
              <m:r>
                <m:rPr>
                  <m:sty m:val="p"/>
                </m:rP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w</m:t>
                  </m:r>
                </m:e>
                <m:sub>
                  <m:r>
                    <w:rPr>
                      <w:rFonts w:ascii="Cambria Math" w:hAnsi="Cambria Math"/>
                    </w:rPr>
                    <m:t>ij</m:t>
                  </m:r>
                </m:sub>
              </m:sSub>
            </m:e>
          </m:nary>
          <m:r>
            <m:rPr>
              <m:sty m:val="p"/>
            </m:rPr>
            <w:rPr>
              <w:rFonts w:ascii="Cambria Math" w:hAnsi="Cambria Math"/>
            </w:rPr>
            <m:t xml:space="preserve"> </m:t>
          </m:r>
        </m:oMath>
      </m:oMathPara>
    </w:p>
    <w:p w14:paraId="2B134197" w14:textId="77777777" w:rsidR="00215235" w:rsidRDefault="003C1B93">
      <m:oMath>
        <m:r>
          <w:rPr>
            <w:rFonts w:ascii="Cambria Math" w:hAnsi="Cambria Math"/>
          </w:rPr>
          <m:t>φ</m:t>
        </m:r>
      </m:oMath>
      <w:r>
        <w:t>: Aktivierungsfunktion des Neurons (z.B. Sigmoid)</w:t>
      </w:r>
    </w:p>
    <w:p w14:paraId="1CC81706" w14:textId="77777777" w:rsidR="00215235" w:rsidRDefault="003C1B93">
      <m:oMath>
        <m:r>
          <w:rPr>
            <w:rFonts w:ascii="Cambria Math" w:hAnsi="Cambria Math"/>
          </w:rPr>
          <m:t>n</m:t>
        </m:r>
      </m:oMath>
      <w:r>
        <w:t>: Anzahl der Eingaben</w:t>
      </w:r>
    </w:p>
    <w:p w14:paraId="4327FA80" w14:textId="77777777" w:rsidR="00215235" w:rsidRDefault="00890235">
      <m:oMath>
        <m:sSub>
          <m:sSubPr>
            <m:ctrlPr>
              <w:rPr>
                <w:rFonts w:ascii="Cambria Math" w:hAnsi="Cambria Math"/>
              </w:rPr>
            </m:ctrlPr>
          </m:sSubPr>
          <m:e>
            <m:r>
              <w:rPr>
                <w:rFonts w:ascii="Cambria Math" w:hAnsi="Cambria Math"/>
              </w:rPr>
              <m:t>x</m:t>
            </m:r>
          </m:e>
          <m:sub>
            <m:r>
              <w:rPr>
                <w:rFonts w:ascii="Cambria Math" w:hAnsi="Cambria Math"/>
              </w:rPr>
              <m:t>i</m:t>
            </m:r>
          </m:sub>
        </m:sSub>
      </m:oMath>
      <w:r w:rsidR="003C1B93">
        <w:t xml:space="preserve">: Eingabe </w:t>
      </w:r>
      <m:oMath>
        <m:r>
          <w:rPr>
            <w:rFonts w:ascii="Cambria Math" w:hAnsi="Cambria Math"/>
          </w:rPr>
          <m:t>i</m:t>
        </m:r>
      </m:oMath>
    </w:p>
    <w:p w14:paraId="6FC1D89D" w14:textId="77777777" w:rsidR="00215235" w:rsidRDefault="00890235">
      <m:oMath>
        <m:sSub>
          <m:sSubPr>
            <m:ctrlPr>
              <w:rPr>
                <w:rFonts w:ascii="Cambria Math" w:hAnsi="Cambria Math"/>
              </w:rPr>
            </m:ctrlPr>
          </m:sSubPr>
          <m:e>
            <m:r>
              <w:rPr>
                <w:rFonts w:ascii="Cambria Math" w:hAnsi="Cambria Math"/>
              </w:rPr>
              <m:t>w</m:t>
            </m:r>
          </m:e>
          <m:sub>
            <m:r>
              <w:rPr>
                <w:rFonts w:ascii="Cambria Math" w:hAnsi="Cambria Math"/>
              </w:rPr>
              <m:t>ij</m:t>
            </m:r>
          </m:sub>
        </m:sSub>
      </m:oMath>
      <w:r w:rsidR="003C1B93">
        <w:t xml:space="preserve">: Gewichtung zwischen Eingabe </w:t>
      </w:r>
      <m:oMath>
        <m:r>
          <w:rPr>
            <w:rFonts w:ascii="Cambria Math" w:hAnsi="Cambria Math"/>
          </w:rPr>
          <m:t>i</m:t>
        </m:r>
      </m:oMath>
      <w:r w:rsidR="003C1B93">
        <w:t xml:space="preserve"> und Neuron </w:t>
      </w:r>
      <m:oMath>
        <m:r>
          <w:rPr>
            <w:rFonts w:ascii="Cambria Math" w:hAnsi="Cambria Math"/>
          </w:rPr>
          <m:t>j</m:t>
        </m:r>
      </m:oMath>
    </w:p>
    <w:p w14:paraId="7A9FF040" w14:textId="77777777" w:rsidR="00215235" w:rsidRDefault="003C1B93">
      <w:r>
        <w:lastRenderedPageBreak/>
        <w:t xml:space="preserve">Damit kann man dann die Auswirkung jedes Gewichts auf den Fehler bestimmen, indem man die Fehlerfunktion </w:t>
      </w:r>
      <m:oMath>
        <m:r>
          <w:rPr>
            <w:rFonts w:ascii="Cambria Math" w:hAnsi="Cambria Math"/>
          </w:rPr>
          <m:t>E</m:t>
        </m:r>
      </m:oMath>
      <w:r>
        <w:t xml:space="preserve"> unter der Verwendung der Kettenregel partiell ableitet:</w:t>
      </w:r>
    </w:p>
    <w:p w14:paraId="64D0B2C5" w14:textId="77777777" w:rsidR="00215235" w:rsidRDefault="00890235">
      <w:pPr>
        <w:jc w:val="center"/>
      </w:pPr>
      <m:oMathPara>
        <m:oMathParaPr>
          <m:jc m:val="center"/>
        </m:oMathParaPr>
        <m:oMath>
          <m:f>
            <m:fPr>
              <m:ctrlPr>
                <w:rPr>
                  <w:rFonts w:ascii="Cambria Math" w:hAnsi="Cambria Math"/>
                </w:rPr>
              </m:ctrlPr>
            </m:fPr>
            <m:num>
              <m:r>
                <w:rPr>
                  <w:rFonts w:ascii="Cambria Math" w:hAnsi="Cambria Math"/>
                </w:rPr>
                <m:t>∂E</m:t>
              </m:r>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ij</m:t>
                  </m:r>
                </m:sub>
              </m:sSub>
            </m:den>
          </m:f>
          <m:r>
            <w:rPr>
              <w:rFonts w:ascii="Cambria Math" w:hAnsi="Cambria Math"/>
            </w:rPr>
            <m:t>=</m:t>
          </m:r>
          <m:f>
            <m:fPr>
              <m:ctrlPr>
                <w:rPr>
                  <w:rFonts w:ascii="Cambria Math" w:hAnsi="Cambria Math"/>
                </w:rPr>
              </m:ctrlPr>
            </m:fPr>
            <m:num>
              <m:r>
                <w:rPr>
                  <w:rFonts w:ascii="Cambria Math" w:hAnsi="Cambria Math"/>
                </w:rPr>
                <m:t>∂E</m:t>
              </m:r>
            </m:num>
            <m:den>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j</m:t>
                  </m:r>
                </m:sub>
              </m:sSub>
            </m:den>
          </m:f>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j</m:t>
                  </m:r>
                </m:sub>
              </m:sSub>
            </m:num>
            <m:den>
              <m:r>
                <w:rPr>
                  <w:rFonts w:ascii="Cambria Math" w:hAnsi="Cambria Math"/>
                </w:rPr>
                <m:t>∂</m:t>
              </m:r>
              <m:sSub>
                <m:sSubPr>
                  <m:ctrlPr>
                    <w:rPr>
                      <w:rFonts w:ascii="Cambria Math" w:hAnsi="Cambria Math"/>
                    </w:rPr>
                  </m:ctrlPr>
                </m:sSubPr>
                <m:e>
                  <m:r>
                    <w:rPr>
                      <w:rFonts w:ascii="Cambria Math" w:hAnsi="Cambria Math"/>
                    </w:rPr>
                    <m:t>net</m:t>
                  </m:r>
                </m:e>
                <m:sub>
                  <m:r>
                    <w:rPr>
                      <w:rFonts w:ascii="Cambria Math" w:hAnsi="Cambria Math"/>
                    </w:rPr>
                    <m:t>j</m:t>
                  </m:r>
                </m:sub>
              </m:sSub>
            </m:den>
          </m:f>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net</m:t>
                  </m:r>
                </m:e>
                <m:sub>
                  <m:r>
                    <w:rPr>
                      <w:rFonts w:ascii="Cambria Math" w:hAnsi="Cambria Math"/>
                    </w:rPr>
                    <m:t>j</m:t>
                  </m:r>
                </m:sub>
              </m:sSub>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ij</m:t>
                  </m:r>
                </m:sub>
              </m:sSub>
            </m:den>
          </m:f>
          <m:r>
            <m:rPr>
              <m:sty m:val="p"/>
            </m:rPr>
            <w:rPr>
              <w:rFonts w:ascii="Cambria Math" w:hAnsi="Cambria Math"/>
            </w:rPr>
            <m:t xml:space="preserve"> </m:t>
          </m:r>
        </m:oMath>
      </m:oMathPara>
    </w:p>
    <w:p w14:paraId="35672295" w14:textId="77777777" w:rsidR="00215235" w:rsidRDefault="003C1B93">
      <w:r>
        <w:t>Aus den einzelnen Termen kann jetzt die Formel zur Veränderung der Gewichte berechnet werden. Die Herleitung hängt von zwei Fällen ab:</w:t>
      </w:r>
    </w:p>
    <w:p w14:paraId="50A68100" w14:textId="77777777" w:rsidR="00215235" w:rsidRDefault="003C1B93">
      <w:pPr>
        <w:pStyle w:val="Listenabsatz"/>
        <w:numPr>
          <w:ilvl w:val="0"/>
          <w:numId w:val="1"/>
        </w:numPr>
      </w:pPr>
      <w:r>
        <w:t>Wenn das Neuron direkt in der Ausgabeschicht liegt, dann hat es direkten Einfluss auf die Ausgabe.</w:t>
      </w:r>
    </w:p>
    <w:p w14:paraId="1EAFB2CC" w14:textId="77777777" w:rsidR="00215235" w:rsidRDefault="003C1B93">
      <w:pPr>
        <w:pStyle w:val="Listenabsatz"/>
        <w:numPr>
          <w:ilvl w:val="0"/>
          <w:numId w:val="1"/>
        </w:numPr>
      </w:pPr>
      <w:r>
        <w:t>Wenn das Neuron aber in einer versteckten Schicht liegt, dann kann die Anpassung nur indirekt berechnet werden.</w:t>
      </w:r>
    </w:p>
    <w:p w14:paraId="02568097" w14:textId="77777777" w:rsidR="00215235" w:rsidRDefault="00215235"/>
    <w:p w14:paraId="4B8FDAD9" w14:textId="229B1D66" w:rsidR="00215235" w:rsidRPr="009636E1" w:rsidRDefault="00890235" w:rsidP="00EE4A1F">
      <w:pPr>
        <w:jc w:val="center"/>
      </w:pPr>
      <m:oMathPara>
        <m:oMath>
          <m:sSub>
            <m:sSubPr>
              <m:ctrlPr>
                <w:rPr>
                  <w:rFonts w:ascii="Cambria Math" w:hAnsi="Cambria Math"/>
                </w:rPr>
              </m:ctrlPr>
            </m:sSubPr>
            <m:e>
              <m:r>
                <w:rPr>
                  <w:rFonts w:ascii="Cambria Math" w:hAnsi="Cambria Math"/>
                </w:rPr>
                <m:t>δ</m:t>
              </m:r>
            </m:e>
            <m:sub>
              <m:r>
                <w:rPr>
                  <w:rFonts w:ascii="Cambria Math" w:hAnsi="Cambria Math"/>
                </w:rPr>
                <m:t>j</m:t>
              </m:r>
            </m:sub>
          </m:sSub>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p>
                    <m:sSupPr>
                      <m:ctrlPr>
                        <w:rPr>
                          <w:rFonts w:ascii="Cambria Math" w:hAnsi="Cambria Math"/>
                        </w:rPr>
                      </m:ctrlPr>
                    </m:sSupPr>
                    <m:e>
                      <m:r>
                        <w:rPr>
                          <w:rFonts w:ascii="Cambria Math" w:hAnsi="Cambria Math"/>
                        </w:rPr>
                        <m:t>φ</m:t>
                      </m:r>
                    </m:e>
                    <m:sup>
                      <m: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net</m:t>
                          </m:r>
                        </m:e>
                        <m:sub>
                          <m:r>
                            <w:rPr>
                              <w:rFonts w:ascii="Cambria Math" w:hAnsi="Cambria Math"/>
                            </w:rPr>
                            <m:t>j</m:t>
                          </m:r>
                        </m:sub>
                      </m:sSub>
                    </m:e>
                  </m:d>
                  <m:d>
                    <m:dPr>
                      <m:ctrlPr>
                        <w:rPr>
                          <w:rFonts w:ascii="Cambria Math" w:hAnsi="Cambria Math"/>
                        </w:rPr>
                      </m:ctrlPr>
                    </m:dPr>
                    <m:e>
                      <m:sSub>
                        <m:sSubPr>
                          <m:ctrlPr>
                            <w:rPr>
                              <w:rFonts w:ascii="Cambria Math" w:hAnsi="Cambria Math"/>
                            </w:rPr>
                          </m:ctrlPr>
                        </m:sSubPr>
                        <m:e>
                          <m:r>
                            <w:rPr>
                              <w:rFonts w:ascii="Cambria Math" w:hAnsi="Cambria Math"/>
                            </w:rPr>
                            <m:t>o</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j</m:t>
                          </m:r>
                        </m:sub>
                      </m:sSub>
                    </m:e>
                  </m:d>
                  <m:r>
                    <w:rPr>
                      <w:rFonts w:ascii="Cambria Math" w:hAnsi="Cambria Math"/>
                    </w:rPr>
                    <m:t xml:space="preserve">    falls j ein Ausgabeneuron ist  </m:t>
                  </m:r>
                </m:e>
                <m:e>
                  <m:sSup>
                    <m:sSupPr>
                      <m:ctrlPr>
                        <w:rPr>
                          <w:rFonts w:ascii="Cambria Math" w:hAnsi="Cambria Math"/>
                        </w:rPr>
                      </m:ctrlPr>
                    </m:sSupPr>
                    <m:e>
                      <m:r>
                        <w:rPr>
                          <w:rFonts w:ascii="Cambria Math" w:hAnsi="Cambria Math"/>
                        </w:rPr>
                        <m:t>φ</m:t>
                      </m:r>
                    </m:e>
                    <m:sup>
                      <m: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net</m:t>
                          </m:r>
                        </m:e>
                        <m:sub>
                          <m:r>
                            <w:rPr>
                              <w:rFonts w:ascii="Cambria Math" w:hAnsi="Cambria Math"/>
                            </w:rPr>
                            <m:t>j</m:t>
                          </m:r>
                        </m:sub>
                      </m:sSub>
                    </m:e>
                  </m:d>
                  <m:nary>
                    <m:naryPr>
                      <m:chr m:val="∑"/>
                      <m:limLoc m:val="subSup"/>
                      <m:supHide m:val="1"/>
                      <m:ctrlPr>
                        <w:rPr>
                          <w:rFonts w:ascii="Cambria Math" w:hAnsi="Cambria Math"/>
                        </w:rPr>
                      </m:ctrlPr>
                    </m:naryPr>
                    <m:sub>
                      <m:r>
                        <w:rPr>
                          <w:rFonts w:ascii="Cambria Math" w:hAnsi="Cambria Math"/>
                        </w:rPr>
                        <m:t>k</m:t>
                      </m:r>
                    </m:sub>
                    <m:sup/>
                    <m:e>
                      <m:sSub>
                        <m:sSubPr>
                          <m:ctrlPr>
                            <w:rPr>
                              <w:rFonts w:ascii="Cambria Math" w:hAnsi="Cambria Math"/>
                            </w:rPr>
                          </m:ctrlPr>
                        </m:sSubPr>
                        <m:e>
                          <m:r>
                            <w:rPr>
                              <w:rFonts w:ascii="Cambria Math" w:hAnsi="Cambria Math"/>
                            </w:rPr>
                            <m:t>δ</m:t>
                          </m:r>
                        </m:e>
                        <m:sub>
                          <m:r>
                            <w:rPr>
                              <w:rFonts w:ascii="Cambria Math" w:hAnsi="Cambria Math"/>
                            </w:rPr>
                            <m:t>k</m:t>
                          </m:r>
                        </m:sub>
                      </m:sSub>
                      <m:sSub>
                        <m:sSubPr>
                          <m:ctrlPr>
                            <w:rPr>
                              <w:rFonts w:ascii="Cambria Math" w:hAnsi="Cambria Math"/>
                            </w:rPr>
                          </m:ctrlPr>
                        </m:sSubPr>
                        <m:e>
                          <m:r>
                            <w:rPr>
                              <w:rFonts w:ascii="Cambria Math" w:hAnsi="Cambria Math"/>
                            </w:rPr>
                            <m:t>w</m:t>
                          </m:r>
                        </m:e>
                        <m:sub>
                          <m:r>
                            <w:rPr>
                              <w:rFonts w:ascii="Cambria Math" w:hAnsi="Cambria Math"/>
                            </w:rPr>
                            <m:t>jk</m:t>
                          </m:r>
                        </m:sub>
                      </m:sSub>
                    </m:e>
                  </m:nary>
                  <m:r>
                    <w:rPr>
                      <w:rFonts w:ascii="Cambria Math" w:hAnsi="Cambria Math"/>
                    </w:rPr>
                    <m:t xml:space="preserve">  falls j ein verdecktes Neuron ist</m:t>
                  </m:r>
                </m:e>
              </m:eqArr>
            </m:e>
          </m:d>
        </m:oMath>
      </m:oMathPara>
    </w:p>
    <w:p w14:paraId="33C38AB4" w14:textId="34408ABB" w:rsidR="009636E1" w:rsidRDefault="009636E1" w:rsidP="009636E1">
      <w:pPr>
        <w:jc w:val="center"/>
      </w:pPr>
      <m:oMathPara>
        <m:oMath>
          <m:r>
            <m:rPr>
              <m:sty m:val="p"/>
            </m:rPr>
            <w:rPr>
              <w:rFonts w:ascii="Cambria Math" w:hAnsi="Cambria Math"/>
            </w:rPr>
            <m:t>Δ</m:t>
          </m:r>
          <m:sSub>
            <m:sSubPr>
              <m:ctrlPr>
                <w:rPr>
                  <w:rFonts w:ascii="Cambria Math" w:hAnsi="Cambria Math"/>
                </w:rPr>
              </m:ctrlPr>
            </m:sSubPr>
            <m:e>
              <m:r>
                <w:rPr>
                  <w:rFonts w:ascii="Cambria Math" w:hAnsi="Cambria Math"/>
                </w:rPr>
                <m:t>w</m:t>
              </m:r>
            </m:e>
            <m:sub>
              <m:r>
                <w:rPr>
                  <w:rFonts w:ascii="Cambria Math" w:hAnsi="Cambria Math"/>
                </w:rPr>
                <m:t>ij</m:t>
              </m:r>
            </m:sub>
          </m:sSub>
          <m:r>
            <w:rPr>
              <w:rFonts w:ascii="Cambria Math" w:hAnsi="Cambria Math"/>
            </w:rPr>
            <m:t>= -n</m:t>
          </m:r>
          <m:f>
            <m:fPr>
              <m:ctrlPr>
                <w:rPr>
                  <w:rFonts w:ascii="Cambria Math" w:hAnsi="Cambria Math"/>
                </w:rPr>
              </m:ctrlPr>
            </m:fPr>
            <m:num>
              <m:r>
                <w:rPr>
                  <w:rFonts w:ascii="Cambria Math" w:hAnsi="Cambria Math"/>
                </w:rPr>
                <m:t>∂E</m:t>
              </m:r>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ij</m:t>
                  </m:r>
                </m:sub>
              </m:sSub>
            </m:den>
          </m:f>
          <m:r>
            <w:rPr>
              <w:rFonts w:ascii="Cambria Math" w:hAnsi="Cambria Math"/>
            </w:rPr>
            <m:t>= -n</m:t>
          </m:r>
          <m:sSub>
            <m:sSubPr>
              <m:ctrlPr>
                <w:rPr>
                  <w:rFonts w:ascii="Cambria Math" w:hAnsi="Cambria Math"/>
                </w:rPr>
              </m:ctrlPr>
            </m:sSubPr>
            <m:e>
              <m:r>
                <w:rPr>
                  <w:rFonts w:ascii="Cambria Math" w:hAnsi="Cambria Math"/>
                </w:rPr>
                <m:t>δ</m:t>
              </m:r>
            </m:e>
            <m:sub>
              <m:r>
                <w:rPr>
                  <w:rFonts w:ascii="Cambria Math" w:hAnsi="Cambria Math"/>
                </w:rPr>
                <m:t>j</m:t>
              </m:r>
            </m:sub>
          </m:sSub>
          <m:sSub>
            <m:sSubPr>
              <m:ctrlPr>
                <w:rPr>
                  <w:rFonts w:ascii="Cambria Math" w:hAnsi="Cambria Math"/>
                </w:rPr>
              </m:ctrlPr>
            </m:sSubPr>
            <m:e>
              <m:r>
                <w:rPr>
                  <w:rFonts w:ascii="Cambria Math" w:hAnsi="Cambria Math"/>
                </w:rPr>
                <m:t>o</m:t>
              </m:r>
            </m:e>
            <m:sub>
              <m:r>
                <w:rPr>
                  <w:rFonts w:ascii="Cambria Math" w:hAnsi="Cambria Math"/>
                </w:rPr>
                <m:t>i</m:t>
              </m:r>
            </m:sub>
          </m:sSub>
        </m:oMath>
      </m:oMathPara>
    </w:p>
    <w:p w14:paraId="68CBA74D" w14:textId="77777777" w:rsidR="00215235" w:rsidRDefault="00215235"/>
    <w:p w14:paraId="67DE181A" w14:textId="77777777" w:rsidR="00215235" w:rsidRDefault="003C1B93">
      <m:oMath>
        <m:r>
          <m:rPr>
            <m:sty m:val="p"/>
          </m:rPr>
          <w:rPr>
            <w:rFonts w:ascii="Cambria Math" w:hAnsi="Cambria Math"/>
          </w:rPr>
          <m:t>Δ</m:t>
        </m:r>
        <m:sSub>
          <m:sSubPr>
            <m:ctrlPr>
              <w:rPr>
                <w:rFonts w:ascii="Cambria Math" w:hAnsi="Cambria Math"/>
              </w:rPr>
            </m:ctrlPr>
          </m:sSubPr>
          <m:e>
            <m:r>
              <w:rPr>
                <w:rFonts w:ascii="Cambria Math" w:hAnsi="Cambria Math"/>
              </w:rPr>
              <m:t>w</m:t>
            </m:r>
          </m:e>
          <m:sub>
            <m:r>
              <w:rPr>
                <w:rFonts w:ascii="Cambria Math" w:hAnsi="Cambria Math"/>
              </w:rPr>
              <m:t>ij</m:t>
            </m:r>
          </m:sub>
        </m:sSub>
      </m:oMath>
      <w:r>
        <w:t xml:space="preserve">: Änderung des Gewichts </w:t>
      </w:r>
      <m:oMath>
        <m:sSub>
          <m:sSubPr>
            <m:ctrlPr>
              <w:rPr>
                <w:rFonts w:ascii="Cambria Math" w:hAnsi="Cambria Math"/>
              </w:rPr>
            </m:ctrlPr>
          </m:sSubPr>
          <m:e>
            <m:r>
              <w:rPr>
                <w:rFonts w:ascii="Cambria Math" w:hAnsi="Cambria Math"/>
              </w:rPr>
              <m:t>w</m:t>
            </m:r>
          </m:e>
          <m:sub>
            <m:r>
              <w:rPr>
                <w:rFonts w:ascii="Cambria Math" w:hAnsi="Cambria Math"/>
              </w:rPr>
              <m:t>ij</m:t>
            </m:r>
          </m:sub>
        </m:sSub>
      </m:oMath>
      <w:r>
        <w:t xml:space="preserve">, der Verbindung von Neuron </w:t>
      </w:r>
      <m:oMath>
        <m:r>
          <w:rPr>
            <w:rFonts w:ascii="Cambria Math" w:hAnsi="Cambria Math"/>
          </w:rPr>
          <m:t>i</m:t>
        </m:r>
      </m:oMath>
      <w:r>
        <w:t xml:space="preserve"> zu Neuron </w:t>
      </w:r>
      <m:oMath>
        <m:r>
          <w:rPr>
            <w:rFonts w:ascii="Cambria Math" w:hAnsi="Cambria Math"/>
          </w:rPr>
          <m:t>j</m:t>
        </m:r>
      </m:oMath>
    </w:p>
    <w:p w14:paraId="4E4F8333" w14:textId="77777777" w:rsidR="00215235" w:rsidRDefault="003C1B93">
      <m:oMath>
        <m:r>
          <w:rPr>
            <w:rFonts w:ascii="Cambria Math" w:hAnsi="Cambria Math"/>
          </w:rPr>
          <m:t>n</m:t>
        </m:r>
      </m:oMath>
      <w:r>
        <w:t>: Lernrate, um die Stärke der Veränderungen der Gewichte zu kontrollieren</w:t>
      </w:r>
    </w:p>
    <w:p w14:paraId="5B6908A1" w14:textId="1A07A69D" w:rsidR="00215235" w:rsidRDefault="00890235">
      <m:oMath>
        <m:sSub>
          <m:sSubPr>
            <m:ctrlPr>
              <w:rPr>
                <w:rFonts w:ascii="Cambria Math" w:hAnsi="Cambria Math"/>
              </w:rPr>
            </m:ctrlPr>
          </m:sSubPr>
          <m:e>
            <m:r>
              <w:rPr>
                <w:rFonts w:ascii="Cambria Math" w:hAnsi="Cambria Math"/>
              </w:rPr>
              <m:t>δ</m:t>
            </m:r>
          </m:e>
          <m:sub>
            <m:r>
              <w:rPr>
                <w:rFonts w:ascii="Cambria Math" w:hAnsi="Cambria Math"/>
              </w:rPr>
              <m:t>j</m:t>
            </m:r>
          </m:sub>
        </m:sSub>
      </m:oMath>
      <w:r w:rsidR="003C1B93">
        <w:t xml:space="preserve">: Fehler des </w:t>
      </w:r>
      <w:r w:rsidR="00295D98">
        <w:t>Neurons</w:t>
      </w:r>
      <w:r w:rsidR="003C1B93">
        <w:t xml:space="preserve"> </w:t>
      </w:r>
      <m:oMath>
        <m:r>
          <w:rPr>
            <w:rFonts w:ascii="Cambria Math" w:hAnsi="Cambria Math"/>
          </w:rPr>
          <m:t>j</m:t>
        </m:r>
      </m:oMath>
      <w:r w:rsidR="003C1B93">
        <w:t xml:space="preserve">, entspricht </w:t>
      </w:r>
      <m:oMath>
        <m:f>
          <m:fPr>
            <m:ctrlPr>
              <w:rPr>
                <w:rFonts w:ascii="Cambria Math" w:hAnsi="Cambria Math"/>
              </w:rPr>
            </m:ctrlPr>
          </m:fPr>
          <m:num>
            <m:r>
              <w:rPr>
                <w:rFonts w:ascii="Cambria Math" w:hAnsi="Cambria Math"/>
              </w:rPr>
              <m:t>∂E</m:t>
            </m:r>
          </m:num>
          <m:den>
            <m:sSub>
              <m:sSubPr>
                <m:ctrlPr>
                  <w:rPr>
                    <w:rFonts w:ascii="Cambria Math" w:hAnsi="Cambria Math"/>
                  </w:rPr>
                </m:ctrlPr>
              </m:sSubPr>
              <m:e>
                <m:r>
                  <w:rPr>
                    <w:rFonts w:ascii="Cambria Math" w:hAnsi="Cambria Math"/>
                  </w:rPr>
                  <m:t>∂net</m:t>
                </m:r>
              </m:e>
              <m:sub>
                <m:r>
                  <w:rPr>
                    <w:rFonts w:ascii="Cambria Math" w:hAnsi="Cambria Math"/>
                  </w:rPr>
                  <m:t>j</m:t>
                </m:r>
              </m:sub>
            </m:sSub>
          </m:den>
        </m:f>
      </m:oMath>
    </w:p>
    <w:p w14:paraId="677CDECE" w14:textId="77777777" w:rsidR="00215235" w:rsidRDefault="00890235">
      <m:oMath>
        <m:sSub>
          <m:sSubPr>
            <m:ctrlPr>
              <w:rPr>
                <w:rFonts w:ascii="Cambria Math" w:hAnsi="Cambria Math"/>
              </w:rPr>
            </m:ctrlPr>
          </m:sSubPr>
          <m:e>
            <m:r>
              <w:rPr>
                <w:rFonts w:ascii="Cambria Math" w:hAnsi="Cambria Math"/>
              </w:rPr>
              <m:t>t</m:t>
            </m:r>
          </m:e>
          <m:sub>
            <m:r>
              <w:rPr>
                <w:rFonts w:ascii="Cambria Math" w:hAnsi="Cambria Math"/>
              </w:rPr>
              <m:t>j</m:t>
            </m:r>
          </m:sub>
        </m:sSub>
      </m:oMath>
      <w:r w:rsidR="003C1B93">
        <w:t xml:space="preserve">: Soll-Ausgabe des Ausgabeneurons </w:t>
      </w:r>
      <m:oMath>
        <m:r>
          <w:rPr>
            <w:rFonts w:ascii="Cambria Math" w:hAnsi="Cambria Math"/>
          </w:rPr>
          <m:t>j</m:t>
        </m:r>
      </m:oMath>
    </w:p>
    <w:p w14:paraId="3C7C6844" w14:textId="66FAC06E" w:rsidR="00215235" w:rsidRDefault="00890235">
      <m:oMath>
        <m:sSub>
          <m:sSubPr>
            <m:ctrlPr>
              <w:rPr>
                <w:rFonts w:ascii="Cambria Math" w:hAnsi="Cambria Math"/>
              </w:rPr>
            </m:ctrlPr>
          </m:sSubPr>
          <m:e>
            <m:r>
              <w:rPr>
                <w:rFonts w:ascii="Cambria Math" w:hAnsi="Cambria Math"/>
              </w:rPr>
              <m:t>o</m:t>
            </m:r>
          </m:e>
          <m:sub>
            <m:r>
              <w:rPr>
                <w:rFonts w:ascii="Cambria Math" w:hAnsi="Cambria Math"/>
              </w:rPr>
              <m:t>i</m:t>
            </m:r>
          </m:sub>
        </m:sSub>
      </m:oMath>
      <w:r w:rsidR="003C1B93">
        <w:t xml:space="preserve">: Ausgabe des </w:t>
      </w:r>
      <w:r w:rsidR="00D4569A">
        <w:t xml:space="preserve">Verdeckten (oder Eingabe) </w:t>
      </w:r>
      <w:r w:rsidR="003C1B93">
        <w:t xml:space="preserve">Neurons </w:t>
      </w:r>
      <m:oMath>
        <m:r>
          <w:rPr>
            <w:rFonts w:ascii="Cambria Math" w:hAnsi="Cambria Math"/>
          </w:rPr>
          <m:t>i</m:t>
        </m:r>
      </m:oMath>
    </w:p>
    <w:p w14:paraId="0BB8D3F8" w14:textId="77777777" w:rsidR="00215235" w:rsidRDefault="00890235">
      <m:oMath>
        <m:sSub>
          <m:sSubPr>
            <m:ctrlPr>
              <w:rPr>
                <w:rFonts w:ascii="Cambria Math" w:hAnsi="Cambria Math"/>
              </w:rPr>
            </m:ctrlPr>
          </m:sSubPr>
          <m:e>
            <m:r>
              <w:rPr>
                <w:rFonts w:ascii="Cambria Math" w:hAnsi="Cambria Math"/>
              </w:rPr>
              <m:t>o</m:t>
            </m:r>
          </m:e>
          <m:sub>
            <m:r>
              <w:rPr>
                <w:rFonts w:ascii="Cambria Math" w:hAnsi="Cambria Math"/>
              </w:rPr>
              <m:t>j</m:t>
            </m:r>
          </m:sub>
        </m:sSub>
      </m:oMath>
      <w:r w:rsidR="003C1B93">
        <w:t xml:space="preserve">: Tatsächliche Ausgabe des Ausgabeneurons </w:t>
      </w:r>
      <m:oMath>
        <m:r>
          <w:rPr>
            <w:rFonts w:ascii="Cambria Math" w:hAnsi="Cambria Math"/>
          </w:rPr>
          <m:t>j</m:t>
        </m:r>
      </m:oMath>
    </w:p>
    <w:p w14:paraId="795156EE" w14:textId="525EADED" w:rsidR="00215235" w:rsidRDefault="003C1B93">
      <m:oMath>
        <m:r>
          <w:rPr>
            <w:rFonts w:ascii="Cambria Math" w:hAnsi="Cambria Math"/>
          </w:rPr>
          <m:t>k</m:t>
        </m:r>
      </m:oMath>
      <w:r>
        <w:t>: Index der Nachfolgenden Neuronen von</w:t>
      </w:r>
      <w:r w:rsidR="00D4569A">
        <w:t xml:space="preserve"> Neuron</w:t>
      </w:r>
      <w:r>
        <w:t xml:space="preserve"> </w:t>
      </w:r>
      <m:oMath>
        <m:r>
          <w:rPr>
            <w:rFonts w:ascii="Cambria Math" w:hAnsi="Cambria Math"/>
          </w:rPr>
          <m:t>j</m:t>
        </m:r>
      </m:oMath>
    </w:p>
    <w:p w14:paraId="011E43C6" w14:textId="77777777" w:rsidR="009A6297" w:rsidRDefault="009A6297"/>
    <w:p w14:paraId="4080E42B" w14:textId="77777777" w:rsidR="00215235" w:rsidRDefault="003C1B93">
      <w:r>
        <w:t>Jetzt können die Gewichte verändert werden:</w:t>
      </w:r>
    </w:p>
    <w:p w14:paraId="2BBE1B44" w14:textId="77777777" w:rsidR="00215235" w:rsidRDefault="00890235">
      <w:pPr>
        <w:jc w:val="center"/>
      </w:pPr>
      <m:oMathPara>
        <m:oMathParaPr>
          <m:jc m:val="center"/>
        </m:oMathParaPr>
        <m:oMath>
          <m:sSubSup>
            <m:sSubSupPr>
              <m:ctrlPr>
                <w:rPr>
                  <w:rFonts w:ascii="Cambria Math" w:hAnsi="Cambria Math"/>
                </w:rPr>
              </m:ctrlPr>
            </m:sSubSupPr>
            <m:e>
              <m:r>
                <w:rPr>
                  <w:rFonts w:ascii="Cambria Math" w:hAnsi="Cambria Math"/>
                </w:rPr>
                <m:t>w</m:t>
              </m:r>
            </m:e>
            <m:sub>
              <m:r>
                <w:rPr>
                  <w:rFonts w:ascii="Cambria Math" w:hAnsi="Cambria Math"/>
                </w:rPr>
                <m:t>ij</m:t>
              </m:r>
            </m:sub>
            <m:sup>
              <m:r>
                <w:rPr>
                  <w:rFonts w:ascii="Cambria Math" w:hAnsi="Cambria Math"/>
                </w:rPr>
                <m:t>neu</m:t>
              </m:r>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ij</m:t>
              </m:r>
            </m:sub>
            <m:sup>
              <m:r>
                <w:rPr>
                  <w:rFonts w:ascii="Cambria Math" w:hAnsi="Cambria Math"/>
                </w:rPr>
                <m:t>alt</m:t>
              </m:r>
            </m:sup>
          </m:sSubSup>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w</m:t>
              </m:r>
            </m:e>
            <m:sub>
              <m:r>
                <w:rPr>
                  <w:rFonts w:ascii="Cambria Math" w:hAnsi="Cambria Math"/>
                </w:rPr>
                <m:t>ij</m:t>
              </m:r>
            </m:sub>
          </m:sSub>
        </m:oMath>
      </m:oMathPara>
    </w:p>
    <w:p w14:paraId="3728CAC8" w14:textId="77777777" w:rsidR="00215235" w:rsidRDefault="00890235">
      <m:oMath>
        <m:sSubSup>
          <m:sSubSupPr>
            <m:ctrlPr>
              <w:rPr>
                <w:rFonts w:ascii="Cambria Math" w:hAnsi="Cambria Math"/>
              </w:rPr>
            </m:ctrlPr>
          </m:sSubSupPr>
          <m:e>
            <m:r>
              <w:rPr>
                <w:rFonts w:ascii="Cambria Math" w:hAnsi="Cambria Math"/>
              </w:rPr>
              <m:t>w</m:t>
            </m:r>
          </m:e>
          <m:sub>
            <m:r>
              <w:rPr>
                <w:rFonts w:ascii="Cambria Math" w:hAnsi="Cambria Math"/>
              </w:rPr>
              <m:t>ij</m:t>
            </m:r>
          </m:sub>
          <m:sup>
            <m:r>
              <w:rPr>
                <w:rFonts w:ascii="Cambria Math" w:hAnsi="Cambria Math"/>
              </w:rPr>
              <m:t>neu</m:t>
            </m:r>
          </m:sup>
        </m:sSubSup>
      </m:oMath>
      <w:r w:rsidR="003C1B93">
        <w:t xml:space="preserve">: der neue Wert des Gewichts </w:t>
      </w:r>
      <m:oMath>
        <m:sSub>
          <m:sSubPr>
            <m:ctrlPr>
              <w:rPr>
                <w:rFonts w:ascii="Cambria Math" w:hAnsi="Cambria Math"/>
              </w:rPr>
            </m:ctrlPr>
          </m:sSubPr>
          <m:e>
            <m:r>
              <w:rPr>
                <w:rFonts w:ascii="Cambria Math" w:hAnsi="Cambria Math"/>
              </w:rPr>
              <m:t>w</m:t>
            </m:r>
          </m:e>
          <m:sub>
            <m:r>
              <w:rPr>
                <w:rFonts w:ascii="Cambria Math" w:hAnsi="Cambria Math"/>
              </w:rPr>
              <m:t>ij</m:t>
            </m:r>
          </m:sub>
        </m:sSub>
      </m:oMath>
    </w:p>
    <w:p w14:paraId="32F834A5" w14:textId="77777777" w:rsidR="00215235" w:rsidRDefault="00890235">
      <m:oMath>
        <m:sSubSup>
          <m:sSubSupPr>
            <m:ctrlPr>
              <w:rPr>
                <w:rFonts w:ascii="Cambria Math" w:hAnsi="Cambria Math"/>
              </w:rPr>
            </m:ctrlPr>
          </m:sSubSupPr>
          <m:e>
            <m:r>
              <w:rPr>
                <w:rFonts w:ascii="Cambria Math" w:hAnsi="Cambria Math"/>
              </w:rPr>
              <m:t>w</m:t>
            </m:r>
          </m:e>
          <m:sub>
            <m:r>
              <w:rPr>
                <w:rFonts w:ascii="Cambria Math" w:hAnsi="Cambria Math"/>
              </w:rPr>
              <m:t>ij</m:t>
            </m:r>
          </m:sub>
          <m:sup>
            <m:r>
              <w:rPr>
                <w:rFonts w:ascii="Cambria Math" w:hAnsi="Cambria Math"/>
              </w:rPr>
              <m:t>alt</m:t>
            </m:r>
          </m:sup>
        </m:sSubSup>
      </m:oMath>
      <w:r w:rsidR="003C1B93">
        <w:t>: der alte Wert des Gewichts</w:t>
      </w:r>
    </w:p>
    <w:p w14:paraId="77087D8C" w14:textId="77777777" w:rsidR="00215235" w:rsidRDefault="003C1B93">
      <m:oMath>
        <m:r>
          <m:rPr>
            <m:sty m:val="p"/>
          </m:rPr>
          <w:rPr>
            <w:rFonts w:ascii="Cambria Math" w:hAnsi="Cambria Math"/>
          </w:rPr>
          <m:t>Δ</m:t>
        </m:r>
        <m:sSub>
          <m:sSubPr>
            <m:ctrlPr>
              <w:rPr>
                <w:rFonts w:ascii="Cambria Math" w:hAnsi="Cambria Math"/>
              </w:rPr>
            </m:ctrlPr>
          </m:sSubPr>
          <m:e>
            <m:r>
              <w:rPr>
                <w:rFonts w:ascii="Cambria Math" w:hAnsi="Cambria Math"/>
              </w:rPr>
              <m:t>w</m:t>
            </m:r>
          </m:e>
          <m:sub>
            <m:r>
              <w:rPr>
                <w:rFonts w:ascii="Cambria Math" w:hAnsi="Cambria Math"/>
              </w:rPr>
              <m:t>ij</m:t>
            </m:r>
          </m:sub>
        </m:sSub>
      </m:oMath>
      <w:r>
        <w:t>: die vorher berechnete Änderung des Gewichts (basierend auf dem alten Wert des Gewichts</w:t>
      </w:r>
    </w:p>
    <w:p w14:paraId="1BC55B5F" w14:textId="77777777" w:rsidR="00215235" w:rsidRDefault="00215235"/>
    <w:p w14:paraId="7D4F1A8F" w14:textId="77777777" w:rsidR="00215235" w:rsidRDefault="003C1B93">
      <w:pPr>
        <w:pStyle w:val="berschrift3"/>
      </w:pPr>
      <w:bookmarkStart w:id="16" w:name="_Toc90472698"/>
      <w:bookmarkStart w:id="17" w:name="_Toc91167802"/>
      <w:bookmarkStart w:id="18" w:name="_Toc92983560"/>
      <w:r>
        <w:t>Convolutional Neuronal Networks</w:t>
      </w:r>
      <w:bookmarkEnd w:id="16"/>
      <w:bookmarkEnd w:id="17"/>
      <w:bookmarkEnd w:id="18"/>
    </w:p>
    <w:p w14:paraId="5EBAD1FD" w14:textId="3E5A967C" w:rsidR="00215235" w:rsidRDefault="00890235">
      <w:hyperlink r:id="rId13" w:history="1">
        <w:r w:rsidR="003C1B93" w:rsidRPr="000E0000">
          <w:t>Convolutional Neuronal Networks</w:t>
        </w:r>
      </w:hyperlink>
      <w:r w:rsidR="003C1B93" w:rsidRPr="000E0000">
        <w:t xml:space="preserve"> (</w:t>
      </w:r>
      <w:r w:rsidR="003C1B93">
        <w:t>CNN)</w:t>
      </w:r>
      <w:r w:rsidR="00A467A8">
        <w:t xml:space="preserve"> [</w:t>
      </w:r>
      <w:r w:rsidR="00A467A8">
        <w:rPr>
          <w:i/>
        </w:rPr>
        <w:t>Q5</w:t>
      </w:r>
      <w:r w:rsidR="00A467A8">
        <w:t>]</w:t>
      </w:r>
      <w:r w:rsidR="003C1B93">
        <w:t xml:space="preserve"> werden hauptsächlich für Bildanalyse (z.B. Klassifizierung) verwendet. Sie sind in </w:t>
      </w:r>
      <w:r w:rsidR="00D4569A">
        <w:t>v</w:t>
      </w:r>
      <w:r w:rsidR="003C1B93">
        <w:t>erschiedenen Schichten aufgebaut:</w:t>
      </w:r>
    </w:p>
    <w:p w14:paraId="4016C26F" w14:textId="3717C024" w:rsidR="00215235" w:rsidRDefault="003C1B93">
      <w:r>
        <w:t xml:space="preserve">Als erste Schicht wird ein </w:t>
      </w:r>
      <w:r>
        <w:rPr>
          <w:b/>
        </w:rPr>
        <w:t>C</w:t>
      </w:r>
      <w:r>
        <w:rPr>
          <w:b/>
          <w:bCs/>
        </w:rPr>
        <w:t xml:space="preserve">onvolutional Layer </w:t>
      </w:r>
      <w:r>
        <w:t>verwendet. Die Aktivität jedes Neurons wird über diskrete Faltung berechnet (in der Mathematik auch als Konvolution (von lat. convolvere „zusammenrollen“) bezeichnet – daher der engl. Begriff convolutional</w:t>
      </w:r>
      <w:r w:rsidR="009A6297">
        <w:t>)</w:t>
      </w:r>
      <w:r>
        <w:t xml:space="preserve">. Dafür wird eine </w:t>
      </w:r>
      <w:r>
        <w:lastRenderedPageBreak/>
        <w:t>Faltungsmatrix (Filter-Kernel) von geringer Größe über die Eingabe bewegt. Die Summe der gewichteten Pixel des entsprechenden Bildausschnitts ist dann die Eingabe des Neurons.</w:t>
      </w:r>
    </w:p>
    <w:p w14:paraId="213C5477" w14:textId="77777777" w:rsidR="0010377D" w:rsidRDefault="003C1B93" w:rsidP="0010377D">
      <w:pPr>
        <w:keepNext/>
      </w:pPr>
      <w:r>
        <w:rPr>
          <w:noProof/>
        </w:rPr>
        <w:drawing>
          <wp:inline distT="0" distB="0" distL="0" distR="0" wp14:anchorId="6F91C664" wp14:editId="4674EC7A">
            <wp:extent cx="5760720" cy="3350891"/>
            <wp:effectExtent l="0" t="0" r="0" b="0"/>
            <wp:docPr id="6" name="Grafik 7" descr="Ein Bild, das Text, Anzeigetafel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a:stretch>
                      <a:fillRect/>
                    </a:stretch>
                  </pic:blipFill>
                  <pic:spPr>
                    <a:xfrm>
                      <a:off x="0" y="0"/>
                      <a:ext cx="5760720" cy="3350891"/>
                    </a:xfrm>
                    <a:prstGeom prst="rect">
                      <a:avLst/>
                    </a:prstGeom>
                    <a:noFill/>
                    <a:ln>
                      <a:noFill/>
                      <a:prstDash/>
                    </a:ln>
                  </pic:spPr>
                </pic:pic>
              </a:graphicData>
            </a:graphic>
          </wp:inline>
        </w:drawing>
      </w:r>
    </w:p>
    <w:p w14:paraId="7C625707" w14:textId="35BF5C65" w:rsidR="00BB210D" w:rsidRDefault="0010377D" w:rsidP="0010377D">
      <w:pPr>
        <w:pStyle w:val="Beschriftung"/>
      </w:pPr>
      <w:r>
        <w:t xml:space="preserve">Abbildung </w:t>
      </w:r>
      <w:r w:rsidR="006B5142">
        <w:fldChar w:fldCharType="begin"/>
      </w:r>
      <w:r w:rsidR="006B5142">
        <w:instrText xml:space="preserve"> SEQ Abbildung \* ARABIC </w:instrText>
      </w:r>
      <w:r w:rsidR="006B5142">
        <w:fldChar w:fldCharType="separate"/>
      </w:r>
      <w:r w:rsidR="005C0A44">
        <w:rPr>
          <w:noProof/>
        </w:rPr>
        <w:t>4</w:t>
      </w:r>
      <w:r w:rsidR="006B5142">
        <w:rPr>
          <w:noProof/>
        </w:rPr>
        <w:fldChar w:fldCharType="end"/>
      </w:r>
      <w:r w:rsidR="00DA31C3">
        <w:rPr>
          <w:noProof/>
        </w:rPr>
        <w:t>:</w:t>
      </w:r>
      <w:r>
        <w:t xml:space="preserve"> Schema convolution ("Faltung")</w:t>
      </w:r>
    </w:p>
    <w:p w14:paraId="094E9F35" w14:textId="72D8A5ED" w:rsidR="00215235" w:rsidRDefault="003C1B93">
      <w:r>
        <w:t xml:space="preserve">Ein großer Vorteil des </w:t>
      </w:r>
      <w:r>
        <w:rPr>
          <w:b/>
        </w:rPr>
        <w:t xml:space="preserve">Convolutional Layers </w:t>
      </w:r>
      <w:r>
        <w:t>ist, dass alle Neuronen die Gewichtungen im Filter-Kernel teilen. Es müssen also nur sehr wenige Gewichte berechnet werden.</w:t>
      </w:r>
    </w:p>
    <w:p w14:paraId="49F7F82F" w14:textId="77777777" w:rsidR="0010377D" w:rsidRDefault="003C1B93" w:rsidP="0010377D">
      <w:pPr>
        <w:keepNext/>
      </w:pPr>
      <w:r>
        <w:t xml:space="preserve">Danach folgt ein </w:t>
      </w:r>
      <w:r>
        <w:rPr>
          <w:b/>
        </w:rPr>
        <w:t>Pooling Layer</w:t>
      </w:r>
      <w:r>
        <w:t>, in dem das Bild verkleinert, also auf die wesentlichen Informationen reduziert wird. Am weitesten verbreitet ist das Max-Pooling, bei dem aus jedem 2 x 2 (oder auch 5 x 5 etc.) Quadrat im vorherigen Layer nur die Aktivität des aktivsten Neurons (daher „Max-“) übernommen wird.</w:t>
      </w:r>
      <w:r w:rsidR="0010377D" w:rsidRPr="0010377D">
        <w:rPr>
          <w:noProof/>
        </w:rPr>
        <w:t xml:space="preserve"> </w:t>
      </w:r>
      <w:r w:rsidR="0010377D">
        <w:rPr>
          <w:noProof/>
        </w:rPr>
        <w:drawing>
          <wp:inline distT="0" distB="0" distL="0" distR="0" wp14:anchorId="3EA95A61" wp14:editId="01FD1FCC">
            <wp:extent cx="5431792" cy="2900147"/>
            <wp:effectExtent l="0" t="0" r="0" b="0"/>
            <wp:docPr id="7" name="Grafik 6" descr="Ein Bild, das Tisch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t="2603" b="5206"/>
                    <a:stretch>
                      <a:fillRect/>
                    </a:stretch>
                  </pic:blipFill>
                  <pic:spPr>
                    <a:xfrm>
                      <a:off x="0" y="0"/>
                      <a:ext cx="5431792" cy="2900147"/>
                    </a:xfrm>
                    <a:prstGeom prst="rect">
                      <a:avLst/>
                    </a:prstGeom>
                    <a:noFill/>
                    <a:ln>
                      <a:noFill/>
                      <a:prstDash/>
                    </a:ln>
                  </pic:spPr>
                </pic:pic>
              </a:graphicData>
            </a:graphic>
          </wp:inline>
        </w:drawing>
      </w:r>
    </w:p>
    <w:p w14:paraId="489398AB" w14:textId="09484CE3" w:rsidR="0010377D" w:rsidRDefault="0010377D" w:rsidP="0010377D">
      <w:pPr>
        <w:pStyle w:val="Beschriftung"/>
      </w:pPr>
      <w:r>
        <w:t xml:space="preserve">Abbildung </w:t>
      </w:r>
      <w:r w:rsidR="006B5142">
        <w:fldChar w:fldCharType="begin"/>
      </w:r>
      <w:r w:rsidR="006B5142">
        <w:instrText xml:space="preserve"> SEQ Abbildung \* ARABIC </w:instrText>
      </w:r>
      <w:r w:rsidR="006B5142">
        <w:fldChar w:fldCharType="separate"/>
      </w:r>
      <w:r w:rsidR="005C0A44">
        <w:rPr>
          <w:noProof/>
        </w:rPr>
        <w:t>5</w:t>
      </w:r>
      <w:r w:rsidR="006B5142">
        <w:rPr>
          <w:noProof/>
        </w:rPr>
        <w:fldChar w:fldCharType="end"/>
      </w:r>
      <w:r w:rsidR="00DA31C3">
        <w:rPr>
          <w:noProof/>
        </w:rPr>
        <w:t>:</w:t>
      </w:r>
      <w:r>
        <w:t xml:space="preserve"> </w:t>
      </w:r>
      <w:r w:rsidRPr="005A3FB2">
        <w:t>Max pooling mit einem 2 x 2 Filter</w:t>
      </w:r>
    </w:p>
    <w:p w14:paraId="09D8A556" w14:textId="6299FD34" w:rsidR="00215235" w:rsidRDefault="003C1B93" w:rsidP="0010377D">
      <w:pPr>
        <w:keepNext/>
      </w:pPr>
      <w:r>
        <w:lastRenderedPageBreak/>
        <w:t xml:space="preserve">Die Kombination aus </w:t>
      </w:r>
      <w:r>
        <w:rPr>
          <w:b/>
        </w:rPr>
        <w:t xml:space="preserve">Convolutional- </w:t>
      </w:r>
      <w:r>
        <w:t xml:space="preserve">und </w:t>
      </w:r>
      <w:r>
        <w:rPr>
          <w:b/>
        </w:rPr>
        <w:t xml:space="preserve">Pooling Layer </w:t>
      </w:r>
      <w:r>
        <w:t xml:space="preserve">kann sich beliebig oft wiederholen. </w:t>
      </w:r>
    </w:p>
    <w:p w14:paraId="574B8C83" w14:textId="77777777" w:rsidR="00215235" w:rsidRDefault="003C1B93">
      <w:r>
        <w:t xml:space="preserve">Am Schluss folgt ein (oder mehrere) </w:t>
      </w:r>
      <w:r>
        <w:rPr>
          <w:b/>
        </w:rPr>
        <w:t>Fully-connected Layer</w:t>
      </w:r>
      <w:r>
        <w:t>, bei dem alle Neuronen mit jedem Neuron aus dem vorherigen Layer verbunden sind. Die Anzahl der Neuronen im letzten Layer entspricht bei einer Klassifizierung meistens der Anzahl der Klassen, die das Netz unterscheiden soll.</w:t>
      </w:r>
    </w:p>
    <w:p w14:paraId="085A673E" w14:textId="77777777" w:rsidR="00215235" w:rsidRDefault="00215235"/>
    <w:p w14:paraId="0F376D59" w14:textId="77777777" w:rsidR="00215235" w:rsidRDefault="003C1B93">
      <w:pPr>
        <w:pStyle w:val="berschrift3"/>
      </w:pPr>
      <w:bookmarkStart w:id="19" w:name="_Toc91167803"/>
      <w:bookmarkStart w:id="20" w:name="_Toc92983561"/>
      <w:r>
        <w:t>Region Based Convolutional Neuronal Networks</w:t>
      </w:r>
      <w:bookmarkEnd w:id="19"/>
      <w:bookmarkEnd w:id="20"/>
    </w:p>
    <w:p w14:paraId="5C6AAF2B" w14:textId="1213AD0E" w:rsidR="00215235" w:rsidRDefault="003C1B93">
      <w:r>
        <w:t xml:space="preserve">Um auch die Position von Objekten auf Bildern zu erfassen, werden </w:t>
      </w:r>
      <w:r>
        <w:rPr>
          <w:b/>
        </w:rPr>
        <w:t>Region Based Convolutional Neuronal Networks</w:t>
      </w:r>
      <w:r>
        <w:t xml:space="preserve"> (R-CNN) [</w:t>
      </w:r>
      <w:r>
        <w:rPr>
          <w:i/>
        </w:rPr>
        <w:t>Q6</w:t>
      </w:r>
      <w:r>
        <w:t>] verwendet. Es gibt drei Generationen dieses Netzwerktyps</w:t>
      </w:r>
      <w:r w:rsidR="009316B7">
        <w:t>, von denen ich die letzte eingesetzt habe</w:t>
      </w:r>
      <w:r>
        <w:t>:</w:t>
      </w:r>
    </w:p>
    <w:p w14:paraId="03CEFB89" w14:textId="77777777" w:rsidR="00215235" w:rsidRDefault="003C1B93">
      <w:pPr>
        <w:pStyle w:val="berschrift4"/>
      </w:pPr>
      <w:r>
        <w:t>R-CNN</w:t>
      </w:r>
    </w:p>
    <w:p w14:paraId="3694745D" w14:textId="4BACB910" w:rsidR="00215235" w:rsidRDefault="003C1B93">
      <w:r>
        <w:t>Bei dem originalen R-CNN werden als erstes 2000 Bereiche, in denen ein Objekt sein könnte, mithilfe eines Selective Search Algorithmus [</w:t>
      </w:r>
      <w:r>
        <w:rPr>
          <w:i/>
        </w:rPr>
        <w:t>Genaueres in Q7</w:t>
      </w:r>
      <w:r>
        <w:t>] ermittelt. Dieser Algorithmus ermittelt zuerst sehr viele mögliche Regionen, basierend auf der Intensität der Pixel. Dann werden ähnliche Regionen rekursiv zu größeren zusammengefügt. Mit diesen Regionen werden dann die finalen Regions-Vorschläge, in denen ein Objekt sein könnte, berechnet. Diese Regionen werden dann jeweils von einem CNN klassifiziert. Außerdem gibt das CNN vier Werte aus, die anzeigen, wie die Box verändert werden muss, sodass sie so gut wie möglich auf das Objekt passt. Die Probleme bei dieser Methode sind einerseits, dass sie sehr langsam ist und andererseits, dass der Selective Search Algorithmus ein fester Algorithmus ist und nicht mit dem Netz mitlernt, was zu schlechten Regions-Vorschlägen führen kann.</w:t>
      </w:r>
    </w:p>
    <w:p w14:paraId="7840D319" w14:textId="77777777" w:rsidR="00215235" w:rsidRDefault="003C1B93">
      <w:pPr>
        <w:pStyle w:val="berschrift4"/>
      </w:pPr>
      <w:r>
        <w:t>Fast R-CNN</w:t>
      </w:r>
    </w:p>
    <w:p w14:paraId="69EF5293" w14:textId="77777777" w:rsidR="00215235" w:rsidRDefault="003C1B93">
      <w:r>
        <w:t>Bei dem Fast R-CNN ist die Herangehensweise ähnlich zu der des R-CNN, am Anfang werden die Regions-Vorschläge mithilfe eines Selective Search Algorithmus ermittelt. Diese werden dann aber nicht einzeln von dem CNN klassifiziert, sondern das ganze Bild wird dem CNN als Input gegeben. Auf der errechneten Feature-Map (Ausgabe eines Convolutional Layers) werden dann die Regions-Vorschläge lokalisiert und von einem Fully connected Layer klassifiziert, nachdem sie von einem Pooling Layer auf eine feste Größe gebracht wurden. Dieser Netztyp ist deutlich schneller als der vorherige, da die convolution-Operation nur einmal pro Bild durchgeführt wird.</w:t>
      </w:r>
    </w:p>
    <w:p w14:paraId="1D3FD235" w14:textId="77777777" w:rsidR="00215235" w:rsidRDefault="003C1B93">
      <w:pPr>
        <w:pStyle w:val="berschrift4"/>
      </w:pPr>
      <w:r>
        <w:t>Faster R-CNN</w:t>
      </w:r>
    </w:p>
    <w:p w14:paraId="4687DDB3" w14:textId="1FBEFA5C" w:rsidR="00215235" w:rsidRDefault="003C1B93">
      <w:r>
        <w:t>Bei dem Faster R-CNN wird im Gegensatz zu den vorherigen Netzen kein Selective Search Algorithmus verwendet, sondern es wird gleich am Anfang mit einem CNN eine Feature-Map von dem Bild erstellt. Dann werden anhand von dieser Feature Map mit einem separaten Netzwerk die Regions-Vorschläge ermittelt. Diese Vorschläge werden dann mit einem Pooling Layer auf ein einheitliches Format gebracht und anschließend klassifiziert. Außerdem wird bestimmt, wie die Boxen, die die Positionen der Objekte angeben, verschoben werden sollen. Das Faster R-CNN ist deutlich schneller als seine Vorgänger, es ist sogar Object-Detection in Echtzeit möglich.</w:t>
      </w:r>
    </w:p>
    <w:p w14:paraId="6550ED3F" w14:textId="77777777" w:rsidR="00215235" w:rsidRDefault="003C1B93">
      <w:pPr>
        <w:pStyle w:val="berschrift1"/>
      </w:pPr>
      <w:bookmarkStart w:id="21" w:name="_Toc92983562"/>
      <w:r>
        <w:t>Umsetzung</w:t>
      </w:r>
      <w:bookmarkEnd w:id="21"/>
    </w:p>
    <w:p w14:paraId="6CAA8631" w14:textId="0D6815D3" w:rsidR="00215235" w:rsidRDefault="003C1B93">
      <w:r>
        <w:t>Um die Ampferpflanzen auf Bildern zu erkennen, w</w:t>
      </w:r>
      <w:r w:rsidR="00E06430">
        <w:t>e</w:t>
      </w:r>
      <w:r>
        <w:t>rd</w:t>
      </w:r>
      <w:r w:rsidR="00E06430">
        <w:t>en</w:t>
      </w:r>
      <w:r>
        <w:t xml:space="preserve"> Künstliche neuronale Netzwerken</w:t>
      </w:r>
      <w:r w:rsidR="00E06430">
        <w:t xml:space="preserve"> </w:t>
      </w:r>
      <w:r>
        <w:t>verwendet.</w:t>
      </w:r>
      <w:bookmarkStart w:id="22" w:name="_Toc90043075"/>
      <w:r>
        <w:t xml:space="preserve"> Die Netzwerke habe ich in Python mit </w:t>
      </w:r>
      <w:hyperlink r:id="rId16" w:history="1">
        <w:r>
          <w:rPr>
            <w:rStyle w:val="Hyperlink"/>
          </w:rPr>
          <w:t>Pytorch</w:t>
        </w:r>
      </w:hyperlink>
      <w:r>
        <w:t xml:space="preserve"> (</w:t>
      </w:r>
      <w:hyperlink r:id="rId17" w:history="1">
        <w:r>
          <w:rPr>
            <w:rStyle w:val="Hyperlink"/>
          </w:rPr>
          <w:t>torchvision</w:t>
        </w:r>
      </w:hyperlink>
      <w:r>
        <w:t xml:space="preserve">) programmiert. </w:t>
      </w:r>
    </w:p>
    <w:p w14:paraId="64EAECC0" w14:textId="77777777" w:rsidR="00215235" w:rsidRDefault="003C1B93">
      <w:pPr>
        <w:pStyle w:val="berschrift2"/>
      </w:pPr>
      <w:bookmarkStart w:id="23" w:name="_Toc92983563"/>
      <w:bookmarkEnd w:id="22"/>
      <w:r>
        <w:t>Klassifizierung</w:t>
      </w:r>
      <w:bookmarkEnd w:id="23"/>
    </w:p>
    <w:p w14:paraId="238971C5" w14:textId="160FDBFE" w:rsidR="00215235" w:rsidRDefault="003C1B93">
      <w:r>
        <w:t xml:space="preserve">Mein erstes Ziel war es, mithilfe eines CNNs Ampferbilder, die aus geringer Höhe (ca. 1m) aufgenommen wurden, zu klassifizieren. Dafür habe ich als </w:t>
      </w:r>
      <w:r w:rsidR="00E06430">
        <w:t>E</w:t>
      </w:r>
      <w:r>
        <w:t>rstes über einen Zeitraum von zwei Wochen auf verschiedenen Äckern Trainingsbilder von Ampfer und Getreide aufgenommen (Insgesamt 673 Trainingsbilder und 98 Testbilder).</w:t>
      </w:r>
    </w:p>
    <w:p w14:paraId="219C3820" w14:textId="3FAC6815" w:rsidR="005C0A44" w:rsidRDefault="003C1B93" w:rsidP="005C0A44">
      <w:pPr>
        <w:keepNext/>
      </w:pPr>
      <w:r>
        <w:rPr>
          <w:noProof/>
        </w:rPr>
        <w:lastRenderedPageBreak/>
        <w:drawing>
          <wp:inline distT="0" distB="0" distL="0" distR="0" wp14:anchorId="7FCE9F6A" wp14:editId="34C6AF87">
            <wp:extent cx="2812877" cy="2109968"/>
            <wp:effectExtent l="0" t="0" r="6523" b="4582"/>
            <wp:docPr id="8" name="Grafik 7" descr="Ein Bild, das Gras, Pflanz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a:stretch>
                      <a:fillRect/>
                    </a:stretch>
                  </pic:blipFill>
                  <pic:spPr>
                    <a:xfrm>
                      <a:off x="0" y="0"/>
                      <a:ext cx="2812877" cy="2109968"/>
                    </a:xfrm>
                    <a:prstGeom prst="rect">
                      <a:avLst/>
                    </a:prstGeom>
                    <a:noFill/>
                    <a:ln>
                      <a:noFill/>
                      <a:prstDash/>
                    </a:ln>
                  </pic:spPr>
                </pic:pic>
              </a:graphicData>
            </a:graphic>
          </wp:inline>
        </w:drawing>
      </w:r>
      <w:r w:rsidR="005C0A44">
        <w:rPr>
          <w:noProof/>
        </w:rPr>
        <w:drawing>
          <wp:inline distT="0" distB="0" distL="0" distR="0" wp14:anchorId="5421C538" wp14:editId="2E97DC26">
            <wp:extent cx="2857865" cy="2108469"/>
            <wp:effectExtent l="0" t="0" r="0" b="6081"/>
            <wp:docPr id="9" name="Grafik 9" descr="Ein Bild, das Pflanze, grü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a:stretch>
                      <a:fillRect/>
                    </a:stretch>
                  </pic:blipFill>
                  <pic:spPr>
                    <a:xfrm>
                      <a:off x="0" y="0"/>
                      <a:ext cx="2857865" cy="2108469"/>
                    </a:xfrm>
                    <a:prstGeom prst="rect">
                      <a:avLst/>
                    </a:prstGeom>
                    <a:noFill/>
                    <a:ln>
                      <a:noFill/>
                      <a:prstDash/>
                    </a:ln>
                  </pic:spPr>
                </pic:pic>
              </a:graphicData>
            </a:graphic>
          </wp:inline>
        </w:drawing>
      </w:r>
    </w:p>
    <w:p w14:paraId="6ADE5B3F" w14:textId="46D46600" w:rsidR="00215235" w:rsidRDefault="005C0A44" w:rsidP="005C0A44">
      <w:pPr>
        <w:pStyle w:val="Beschriftung"/>
      </w:pPr>
      <w:r>
        <w:t xml:space="preserve">Abbildung </w:t>
      </w:r>
      <w:r w:rsidR="006B5142">
        <w:fldChar w:fldCharType="begin"/>
      </w:r>
      <w:r w:rsidR="006B5142">
        <w:instrText xml:space="preserve"> SEQ Abbildung \* ARABIC </w:instrText>
      </w:r>
      <w:r w:rsidR="006B5142">
        <w:fldChar w:fldCharType="separate"/>
      </w:r>
      <w:r>
        <w:rPr>
          <w:noProof/>
        </w:rPr>
        <w:t>6</w:t>
      </w:r>
      <w:r w:rsidR="006B5142">
        <w:rPr>
          <w:noProof/>
        </w:rPr>
        <w:fldChar w:fldCharType="end"/>
      </w:r>
      <w:r w:rsidR="00DA31C3">
        <w:rPr>
          <w:noProof/>
        </w:rPr>
        <w:t>:</w:t>
      </w:r>
      <w:r>
        <w:t xml:space="preserve"> Getreide                                                                Abbildung </w:t>
      </w:r>
      <w:r w:rsidR="006B5142">
        <w:fldChar w:fldCharType="begin"/>
      </w:r>
      <w:r w:rsidR="006B5142">
        <w:instrText xml:space="preserve"> SEQ Abbildung \* ARABIC </w:instrText>
      </w:r>
      <w:r w:rsidR="006B5142">
        <w:fldChar w:fldCharType="separate"/>
      </w:r>
      <w:r>
        <w:rPr>
          <w:noProof/>
        </w:rPr>
        <w:t>7</w:t>
      </w:r>
      <w:r w:rsidR="006B5142">
        <w:rPr>
          <w:noProof/>
        </w:rPr>
        <w:fldChar w:fldCharType="end"/>
      </w:r>
      <w:r w:rsidR="00DA31C3">
        <w:rPr>
          <w:noProof/>
        </w:rPr>
        <w:t>:</w:t>
      </w:r>
      <w:r>
        <w:t xml:space="preserve"> Ampfer</w:t>
      </w:r>
    </w:p>
    <w:p w14:paraId="27E400D7" w14:textId="771ACBBC" w:rsidR="000E0000" w:rsidRDefault="000E0000">
      <w:r>
        <w:t>Um das Netz zu trainieren sind Trainingsbilder nötig, die ein Mensch gelabelt hat</w:t>
      </w:r>
      <w:r w:rsidR="00451C8F">
        <w:t xml:space="preserve">. </w:t>
      </w:r>
      <w:r>
        <w:t xml:space="preserve"> </w:t>
      </w:r>
      <w:r w:rsidR="00451C8F">
        <w:t>Das</w:t>
      </w:r>
      <w:r>
        <w:t xml:space="preserve"> bedeutet, er hat für jedes Bild entschieden, was die Ziel-Ausgabe des Netzes für dieses Bild sein </w:t>
      </w:r>
      <w:r w:rsidR="00451C8F">
        <w:t>soll (also ob auf dem Bild ein Ampfer ist oder nicht). Anhand von diesen Bildern kann das Netz lernen, auch andere Bilder zu klassifizieren.</w:t>
      </w:r>
    </w:p>
    <w:p w14:paraId="391BB9A5" w14:textId="5AF3DA17" w:rsidR="00215235" w:rsidRDefault="00451C8F">
      <w:r>
        <w:t>Die</w:t>
      </w:r>
      <w:r w:rsidR="003C1B93">
        <w:t xml:space="preserve"> Bilder habe ich mithilfe von einem selbstgeschriebenen Python Programm </w:t>
      </w:r>
      <w:r>
        <w:t>gelabelt</w:t>
      </w:r>
      <w:r w:rsidR="003C1B93">
        <w:t>. Die Bilder wurden immer einzeln angezeigt und der Benutzer kann mit einer Eingabe in die Konsole bestimmen, ob das Bild als Ampfer- oder Getreidebild (ohne Ampfer) gespeichert werden soll. Mit diesen Trainingsbildern wurde dann ein CNN mit der Python Bibliothek Pytorch trainiert [</w:t>
      </w:r>
      <w:r w:rsidR="003C1B93">
        <w:rPr>
          <w:i/>
        </w:rPr>
        <w:t>anhand von Q8</w:t>
      </w:r>
      <w:r w:rsidR="003C1B93">
        <w:t>]. Das Netz ist folgendermaßen aufgebaut:</w:t>
      </w:r>
    </w:p>
    <w:p w14:paraId="77ADBB24" w14:textId="32F79869" w:rsidR="00215235" w:rsidRDefault="003C1B93">
      <w:r>
        <w:t xml:space="preserve">Als </w:t>
      </w:r>
      <w:r w:rsidR="00E06430">
        <w:t>ersten Layer verwende ich einen</w:t>
      </w:r>
      <w:r>
        <w:t xml:space="preserve"> Convolutional Layer mit einer Filter-Kernel Größe von 5x</w:t>
      </w:r>
      <w:r w:rsidR="00D95C46">
        <w:t>5</w:t>
      </w:r>
      <w:r>
        <w:t xml:space="preserve"> und dann ein Pooling Layer mit der ReLu</w:t>
      </w:r>
      <w:r w:rsidR="00D95C46">
        <w:t xml:space="preserve">-Funktion </w:t>
      </w:r>
      <w:r>
        <w:t>(Rectified Linear Unit) [</w:t>
      </w:r>
      <w:r>
        <w:rPr>
          <w:i/>
        </w:rPr>
        <w:t>Q9</w:t>
      </w:r>
      <w:r>
        <w:t>] als Aktivierungsfunktion. Diese Kombination wiederholt sich dreimal, sodass das Netz am Ende vier Convolutional Layer hat. Am Ende folgen zwei fully-connected Layer, der erste mit einer ReLu Aktivierungsfunktion, der zweite mit einer Sigmoid Aktivierungsfunktion und zwei Output-Neuronen, von denen eines für „Ampfer“ und eines für „keinen Ampfer“ steht.</w:t>
      </w:r>
      <w:r w:rsidR="00E06430">
        <w:t xml:space="preserve"> Um die passende Neuronenanzahl der Layer zu ermitteln habe ich Tests mit verschiedenen konfigurationen der Layer gemacht.</w:t>
      </w:r>
    </w:p>
    <w:p w14:paraId="5EF149DD" w14:textId="77777777" w:rsidR="00215235" w:rsidRDefault="003C1B93">
      <w:r>
        <w:t>Dieses Netz wurde dann mit den Trainingsbildern trainiert. Auf den Testbildern, die das Netz noch nie „gesehen“ hat, wurde nach dem Lernen dann eine Genauigkeit von ca. 90% erreicht. Dies könnte man durch mehr Training oder leichten Änderungen am Netz bestimmt noch weiter optimieren, aber das Problem an dieser Methode ist, dass man nicht feststellen kann, wo sich der Ampfer im Bild befindet. Das ist für die Ampferbekämpfung aber essenziell. Deshalb habe ich zu einer anderen Methode gewechselt.</w:t>
      </w:r>
    </w:p>
    <w:p w14:paraId="69AB91CD" w14:textId="5F9ED181" w:rsidR="00215235" w:rsidRDefault="003C1B93">
      <w:pPr>
        <w:pStyle w:val="berschrift2"/>
      </w:pPr>
      <w:bookmarkStart w:id="24" w:name="_Toc92983564"/>
      <w:r>
        <w:t>Object Detection</w:t>
      </w:r>
      <w:bookmarkEnd w:id="24"/>
    </w:p>
    <w:p w14:paraId="434C82AA" w14:textId="77777777" w:rsidR="000A7BE8" w:rsidRDefault="00D95C46">
      <w:r>
        <w:t>Object Detection (auch Objekterkennung) bedeutet, Objekte auf Bildern zu erkennen und zu identifizieren.</w:t>
      </w:r>
    </w:p>
    <w:p w14:paraId="7605629A" w14:textId="57CAD7E7" w:rsidR="00215235" w:rsidRDefault="003C1B93">
      <w:r>
        <w:t>Um die Position von Ampfer auf Bildern zu bestimmen, verwende ich ein pre-trained (bereits auf Object Detection trainiertes) Faster R-CNN von Pytorch. Da diese Netze sehr Leistungsintensiv sind und viele Bibliotheken brauchen, die sogar teilweise nicht unter Windows erhältlich sind, verwende ich zum Ausführen meiner Programme ab jetzt Google Colaboratory. Das ist ein Dienst von Google, der kostenlose CPU und GPU Leistung z.B. für Maschinelles Lernen zur Verfügung stellt. Das Netz habe ich [</w:t>
      </w:r>
      <w:r>
        <w:rPr>
          <w:i/>
        </w:rPr>
        <w:t>anhand von Q10</w:t>
      </w:r>
      <w:r>
        <w:t>] mit Pytorch implementiert. Um das Netz zu trainieren, mussten zuerst Trainingsbilder mit Labeln erstellt werden. Das bedeutet, dass von Menschen auf den Trainingsbildern die Positionen der gesuchten Objekte bestimmt werden. Anhand von diesen Angaben kann das Netz dann lernen. Die Label für die Trainingsbilder habe ich mit LabelImg (</w:t>
      </w:r>
      <w:hyperlink r:id="rId20" w:history="1">
        <w:r>
          <w:rPr>
            <w:rStyle w:val="Hyperlink"/>
          </w:rPr>
          <w:t>https://github.com/tzutalin/labelImg</w:t>
        </w:r>
      </w:hyperlink>
      <w:r>
        <w:t>), einem kostenlosen Programm, mit dem man in Bilder die Positionen der gesuchten Objekte einzeichnen kann, erstellt. Diese werden dann automatisch nach dem gewählten Standard abgespeichert, hier Pascal VOC (Visual Object Classes) [</w:t>
      </w:r>
      <w:r>
        <w:rPr>
          <w:i/>
        </w:rPr>
        <w:t>genaueres Q11</w:t>
      </w:r>
      <w:r>
        <w:t xml:space="preserve">], also als </w:t>
      </w:r>
      <w:r w:rsidR="000A7BE8">
        <w:lastRenderedPageBreak/>
        <w:t>.</w:t>
      </w:r>
      <w:r>
        <w:t>xml</w:t>
      </w:r>
      <w:r w:rsidR="000A7BE8">
        <w:t xml:space="preserve"> </w:t>
      </w:r>
      <w:r>
        <w:t xml:space="preserve">Datei. Nach dem Training kann das Netz Ampfer auch auf Testbildern, in denen der Ampfer nicht sehr offensichtlich ist, mit hoher Genauigkeit erkennen. Es wird aber auch erkannt, wenn kein Ampfer auf dem Bild ist, d.h. es werden keine Ampfer auf Bildern ohne Ampfer erkannt. </w:t>
      </w:r>
      <w:r w:rsidR="000A7BE8">
        <w:t>Um die erkannten Positionen zu visualisieren</w:t>
      </w:r>
      <w:r>
        <w:t xml:space="preserve"> werden rote Rechtecke (Boxen) von einem Python Skript anhand der Ausgabe des Netzes eingezeichnet.</w:t>
      </w:r>
    </w:p>
    <w:p w14:paraId="2B979398" w14:textId="77777777" w:rsidR="005C0A44" w:rsidRDefault="003C1B93" w:rsidP="005C0A44">
      <w:pPr>
        <w:keepNext/>
      </w:pPr>
      <w:r>
        <w:rPr>
          <w:noProof/>
        </w:rPr>
        <w:drawing>
          <wp:inline distT="0" distB="0" distL="0" distR="0" wp14:anchorId="39208680" wp14:editId="2FD4A807">
            <wp:extent cx="2827471" cy="2120603"/>
            <wp:effectExtent l="0" t="0" r="0" b="0"/>
            <wp:docPr id="10" name="Grafik 10" descr="Ein Bild, das Pflanze, Bau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a:stretch>
                      <a:fillRect/>
                    </a:stretch>
                  </pic:blipFill>
                  <pic:spPr>
                    <a:xfrm>
                      <a:off x="0" y="0"/>
                      <a:ext cx="2827471" cy="2120603"/>
                    </a:xfrm>
                    <a:prstGeom prst="rect">
                      <a:avLst/>
                    </a:prstGeom>
                    <a:noFill/>
                    <a:ln>
                      <a:noFill/>
                      <a:prstDash/>
                    </a:ln>
                  </pic:spPr>
                </pic:pic>
              </a:graphicData>
            </a:graphic>
          </wp:inline>
        </w:drawing>
      </w:r>
      <w:r w:rsidR="005C0A44">
        <w:rPr>
          <w:noProof/>
        </w:rPr>
        <w:drawing>
          <wp:inline distT="0" distB="0" distL="0" distR="0" wp14:anchorId="1871D515" wp14:editId="6208383B">
            <wp:extent cx="2829738" cy="2122304"/>
            <wp:effectExtent l="0" t="0" r="8712" b="0"/>
            <wp:docPr id="11" name="Grafik 9" descr="Ein Bild, das Baum, draußen, grün, Pflanz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a:stretch>
                      <a:fillRect/>
                    </a:stretch>
                  </pic:blipFill>
                  <pic:spPr>
                    <a:xfrm>
                      <a:off x="0" y="0"/>
                      <a:ext cx="2829738" cy="2122304"/>
                    </a:xfrm>
                    <a:prstGeom prst="rect">
                      <a:avLst/>
                    </a:prstGeom>
                    <a:noFill/>
                    <a:ln>
                      <a:noFill/>
                      <a:prstDash/>
                    </a:ln>
                  </pic:spPr>
                </pic:pic>
              </a:graphicData>
            </a:graphic>
          </wp:inline>
        </w:drawing>
      </w:r>
    </w:p>
    <w:p w14:paraId="47A494D2" w14:textId="0E28068F" w:rsidR="00215235" w:rsidRDefault="005C0A44" w:rsidP="009971AD">
      <w:pPr>
        <w:pStyle w:val="Beschriftung"/>
      </w:pPr>
      <w:r>
        <w:t xml:space="preserve">Abbildung </w:t>
      </w:r>
      <w:r w:rsidR="006B5142">
        <w:fldChar w:fldCharType="begin"/>
      </w:r>
      <w:r w:rsidR="006B5142">
        <w:instrText xml:space="preserve"> SEQ Abbildung \* ARABIC </w:instrText>
      </w:r>
      <w:r w:rsidR="006B5142">
        <w:fldChar w:fldCharType="separate"/>
      </w:r>
      <w:r>
        <w:rPr>
          <w:noProof/>
        </w:rPr>
        <w:t>8</w:t>
      </w:r>
      <w:r w:rsidR="006B5142">
        <w:rPr>
          <w:noProof/>
        </w:rPr>
        <w:fldChar w:fldCharType="end"/>
      </w:r>
      <w:r w:rsidR="00DA31C3">
        <w:rPr>
          <w:noProof/>
        </w:rPr>
        <w:t>:</w:t>
      </w:r>
      <w:r>
        <w:t xml:space="preserve"> Ampfer                                                                   Abbildung </w:t>
      </w:r>
      <w:r w:rsidR="006B5142">
        <w:fldChar w:fldCharType="begin"/>
      </w:r>
      <w:r w:rsidR="006B5142">
        <w:instrText xml:space="preserve"> SEQ Abbildung \* ARABIC </w:instrText>
      </w:r>
      <w:r w:rsidR="006B5142">
        <w:fldChar w:fldCharType="separate"/>
      </w:r>
      <w:r>
        <w:rPr>
          <w:noProof/>
        </w:rPr>
        <w:t>9</w:t>
      </w:r>
      <w:r w:rsidR="006B5142">
        <w:rPr>
          <w:noProof/>
        </w:rPr>
        <w:fldChar w:fldCharType="end"/>
      </w:r>
      <w:r w:rsidR="00DA31C3">
        <w:rPr>
          <w:noProof/>
        </w:rPr>
        <w:t>:</w:t>
      </w:r>
      <w:r>
        <w:t xml:space="preserve"> Ampfer</w:t>
      </w:r>
    </w:p>
    <w:p w14:paraId="3E186789" w14:textId="77777777" w:rsidR="00215235" w:rsidRDefault="003C1B93">
      <w:r>
        <w:t>Um im nächsten Schritt die Position aller Ampfer auf einem Acker zu bestimmen, verwende ich eine Drohne, die Aufnahmen von dem Acker in einer Höhe von ca. 10m bis 20m macht. Zu dem Zeitpunkt dieser Aufnahmen war der Ampfer schon fast reif. Deshalb sieht man den Ampfer auf den Drohnenbildern orangebraun.</w:t>
      </w:r>
    </w:p>
    <w:p w14:paraId="2AC09135" w14:textId="1D5C99A7" w:rsidR="005C0A44" w:rsidRDefault="003C1B93" w:rsidP="005C0A44">
      <w:pPr>
        <w:keepNext/>
      </w:pPr>
      <w:r>
        <w:rPr>
          <w:noProof/>
        </w:rPr>
        <w:drawing>
          <wp:inline distT="0" distB="0" distL="0" distR="0" wp14:anchorId="5B8DEC92" wp14:editId="6EB97D3F">
            <wp:extent cx="1880518" cy="2504660"/>
            <wp:effectExtent l="0" t="0" r="5432" b="0"/>
            <wp:docPr id="12" name="Grafik 14" descr="Ein Bild, das Gras, draußen, Pflanze, grü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rcRect/>
                    <a:stretch>
                      <a:fillRect/>
                    </a:stretch>
                  </pic:blipFill>
                  <pic:spPr>
                    <a:xfrm>
                      <a:off x="0" y="0"/>
                      <a:ext cx="1880518" cy="2504660"/>
                    </a:xfrm>
                    <a:prstGeom prst="rect">
                      <a:avLst/>
                    </a:prstGeom>
                    <a:noFill/>
                    <a:ln>
                      <a:noFill/>
                      <a:prstDash/>
                    </a:ln>
                  </pic:spPr>
                </pic:pic>
              </a:graphicData>
            </a:graphic>
          </wp:inline>
        </w:drawing>
      </w:r>
      <w:r w:rsidR="005C0A44">
        <w:rPr>
          <w:noProof/>
        </w:rPr>
        <w:drawing>
          <wp:inline distT="0" distB="0" distL="0" distR="0" wp14:anchorId="047F4D20" wp14:editId="22BE739B">
            <wp:extent cx="3784344" cy="2511637"/>
            <wp:effectExtent l="0" t="0" r="6606" b="2963"/>
            <wp:docPr id="13" name="Grafik 16" descr="Ein Bild, das Baum, draußen, Pflanz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a:stretch>
                      <a:fillRect/>
                    </a:stretch>
                  </pic:blipFill>
                  <pic:spPr>
                    <a:xfrm>
                      <a:off x="0" y="0"/>
                      <a:ext cx="3784344" cy="2511637"/>
                    </a:xfrm>
                    <a:prstGeom prst="rect">
                      <a:avLst/>
                    </a:prstGeom>
                    <a:noFill/>
                    <a:ln>
                      <a:noFill/>
                      <a:prstDash/>
                    </a:ln>
                  </pic:spPr>
                </pic:pic>
              </a:graphicData>
            </a:graphic>
          </wp:inline>
        </w:drawing>
      </w:r>
    </w:p>
    <w:p w14:paraId="1425972E" w14:textId="2E4BF75A" w:rsidR="00215235" w:rsidRDefault="005C0A44" w:rsidP="005C0A44">
      <w:pPr>
        <w:pStyle w:val="Beschriftung"/>
      </w:pPr>
      <w:r>
        <w:t xml:space="preserve">Abbildung </w:t>
      </w:r>
      <w:r w:rsidR="006B5142">
        <w:fldChar w:fldCharType="begin"/>
      </w:r>
      <w:r w:rsidR="006B5142">
        <w:instrText xml:space="preserve"> SEQ Abbildung \* ARABIC </w:instrText>
      </w:r>
      <w:r w:rsidR="006B5142">
        <w:fldChar w:fldCharType="separate"/>
      </w:r>
      <w:r>
        <w:rPr>
          <w:noProof/>
        </w:rPr>
        <w:t>10</w:t>
      </w:r>
      <w:r w:rsidR="006B5142">
        <w:rPr>
          <w:noProof/>
        </w:rPr>
        <w:fldChar w:fldCharType="end"/>
      </w:r>
      <w:r w:rsidR="00DA31C3">
        <w:rPr>
          <w:noProof/>
        </w:rPr>
        <w:t>:</w:t>
      </w:r>
      <w:r>
        <w:t xml:space="preserve"> Ampfer reif                         Abbildung </w:t>
      </w:r>
      <w:r w:rsidR="006B5142">
        <w:fldChar w:fldCharType="begin"/>
      </w:r>
      <w:r w:rsidR="006B5142">
        <w:instrText xml:space="preserve"> SEQ Abbildung \* ARABIC </w:instrText>
      </w:r>
      <w:r w:rsidR="006B5142">
        <w:fldChar w:fldCharType="separate"/>
      </w:r>
      <w:r>
        <w:rPr>
          <w:noProof/>
        </w:rPr>
        <w:t>11</w:t>
      </w:r>
      <w:r w:rsidR="006B5142">
        <w:rPr>
          <w:noProof/>
        </w:rPr>
        <w:fldChar w:fldCharType="end"/>
      </w:r>
      <w:r w:rsidR="00DA31C3">
        <w:rPr>
          <w:noProof/>
        </w:rPr>
        <w:t>:</w:t>
      </w:r>
      <w:r>
        <w:t xml:space="preserve"> Ampfer reif (Ausschnitt aus einem Drohnenbild)</w:t>
      </w:r>
    </w:p>
    <w:p w14:paraId="012578A9" w14:textId="522A263C" w:rsidR="00215235" w:rsidRDefault="003C1B93">
      <w:r>
        <w:t xml:space="preserve">Mit diesen Bildern habe ich wieder mit Google Colaboratory ein Faster R-CNN trainiert. Um das Netz zu trainieren, werden aber viele Trainingsbilder mit Labeln benötig. Da es sehr viel Arbeit wäre, alle </w:t>
      </w:r>
      <w:r w:rsidR="00D0223A">
        <w:t>Bilder</w:t>
      </w:r>
      <w:r>
        <w:t xml:space="preserve"> </w:t>
      </w:r>
      <w:r w:rsidR="00E06430">
        <w:t xml:space="preserve">mit </w:t>
      </w:r>
      <w:r>
        <w:t xml:space="preserve">LabelImg manuell zu labeln, habe ich begonnen das Netz zuerst mit wenigen Trainingsbildern zu trainieren. Dann habe ich dieses Netz verwendet, um die Ampfer in den noch nicht gelabelten Trainingsbildern zu lokalisieren. Die Ausgabe des Netzes wird dann nach dem Pascal VOC Standard in eine </w:t>
      </w:r>
      <w:r w:rsidR="00DA31C3">
        <w:t>.</w:t>
      </w:r>
      <w:r>
        <w:t>xml</w:t>
      </w:r>
      <w:r w:rsidR="00DA31C3">
        <w:t xml:space="preserve"> </w:t>
      </w:r>
      <w:r>
        <w:t>Datei geschrieben. Diese Dateien kann man dann zusammen mit den entsprechenden Bildern in LabelImg öffnen. So kann</w:t>
      </w:r>
      <w:r w:rsidR="00D0223A">
        <w:t xml:space="preserve"> man</w:t>
      </w:r>
      <w:r>
        <w:t xml:space="preserve"> die Ausgabe des Netzes </w:t>
      </w:r>
      <w:r w:rsidR="00D0223A">
        <w:t>manuell korrigieren</w:t>
      </w:r>
      <w:r>
        <w:t xml:space="preserve"> bzw. </w:t>
      </w:r>
      <w:r w:rsidR="00D0223A">
        <w:t>ergänzen</w:t>
      </w:r>
      <w:r>
        <w:t xml:space="preserve">. Nach dem Training des Netzes sind auch die Ergebnisse auf Testbildern schon sehr gut. </w:t>
      </w:r>
    </w:p>
    <w:p w14:paraId="0CD31245" w14:textId="77777777" w:rsidR="005C0A44" w:rsidRDefault="003C1B93" w:rsidP="005C0A44">
      <w:pPr>
        <w:keepNext/>
      </w:pPr>
      <w:r>
        <w:rPr>
          <w:noProof/>
        </w:rPr>
        <w:lastRenderedPageBreak/>
        <w:drawing>
          <wp:inline distT="0" distB="0" distL="0" distR="0" wp14:anchorId="0478D71B" wp14:editId="2AE0CFA5">
            <wp:extent cx="5753103" cy="4317997"/>
            <wp:effectExtent l="0" t="0" r="0" b="6353"/>
            <wp:docPr id="14" name="Grafik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a:stretch>
                      <a:fillRect/>
                    </a:stretch>
                  </pic:blipFill>
                  <pic:spPr>
                    <a:xfrm>
                      <a:off x="0" y="0"/>
                      <a:ext cx="5753103" cy="4317997"/>
                    </a:xfrm>
                    <a:prstGeom prst="rect">
                      <a:avLst/>
                    </a:prstGeom>
                    <a:noFill/>
                    <a:ln>
                      <a:noFill/>
                      <a:prstDash/>
                    </a:ln>
                  </pic:spPr>
                </pic:pic>
              </a:graphicData>
            </a:graphic>
          </wp:inline>
        </w:drawing>
      </w:r>
    </w:p>
    <w:p w14:paraId="1592A0AC" w14:textId="335D10F0" w:rsidR="00215235" w:rsidRDefault="005C0A44" w:rsidP="005C0A44">
      <w:pPr>
        <w:pStyle w:val="Beschriftung"/>
      </w:pPr>
      <w:r>
        <w:t xml:space="preserve">Abbildung </w:t>
      </w:r>
      <w:r w:rsidR="006B5142">
        <w:fldChar w:fldCharType="begin"/>
      </w:r>
      <w:r w:rsidR="006B5142">
        <w:instrText xml:space="preserve"> SEQ Abbildung \* ARABIC </w:instrText>
      </w:r>
      <w:r w:rsidR="006B5142">
        <w:fldChar w:fldCharType="separate"/>
      </w:r>
      <w:r>
        <w:rPr>
          <w:noProof/>
        </w:rPr>
        <w:t>12</w:t>
      </w:r>
      <w:r w:rsidR="006B5142">
        <w:rPr>
          <w:noProof/>
        </w:rPr>
        <w:fldChar w:fldCharType="end"/>
      </w:r>
      <w:r w:rsidR="00DA31C3">
        <w:rPr>
          <w:noProof/>
        </w:rPr>
        <w:t>:</w:t>
      </w:r>
      <w:r>
        <w:t xml:space="preserve"> </w:t>
      </w:r>
      <w:r w:rsidRPr="00560AB2">
        <w:t>Bild vom Acker mit einer Drohne aufgenommen, Ampfer von dem Faster R-CNN lokalisiert (Höhe: 15,5m)</w:t>
      </w:r>
    </w:p>
    <w:p w14:paraId="3F38E5D7" w14:textId="2F856ADF" w:rsidR="00215235" w:rsidRDefault="003C1B93">
      <w:r>
        <w:t xml:space="preserve">Wie man auf diesem Bild sieht, überlappen sich manche der erkannten Regionen stark. Um diese Überlappung zu entfernen habe ich einen Algorithmus in Python implementiert, der für alle Boxen bestimmt, wie weit sie sich mit jeder anderen in x- und y-Richtung überlappen. Anhand dieser Werte kann die Fläche der Überlappung bestimmt werden. Wenn diese Fläche mehr als 80% der Fläche der kleineren Box ausmacht, dann wird die kleinere Box </w:t>
      </w:r>
      <w:r w:rsidR="002248A9">
        <w:t>gelöscht</w:t>
      </w:r>
      <w:r>
        <w:t xml:space="preserve">, da sie fast vollständig in der großen Box enthalten ist. </w:t>
      </w:r>
    </w:p>
    <w:p w14:paraId="3F3E7DB7" w14:textId="77777777" w:rsidR="005C0A44" w:rsidRDefault="005C0A44" w:rsidP="005C0A44">
      <w:pPr>
        <w:keepNext/>
        <w:jc w:val="center"/>
      </w:pPr>
      <w:r>
        <w:rPr>
          <w:noProof/>
        </w:rPr>
        <w:drawing>
          <wp:inline distT="0" distB="0" distL="0" distR="0" wp14:anchorId="758CE0B1" wp14:editId="0C191E63">
            <wp:extent cx="4102100" cy="3077386"/>
            <wp:effectExtent l="0" t="0" r="0" b="889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rcRect/>
                    <a:stretch>
                      <a:fillRect/>
                    </a:stretch>
                  </pic:blipFill>
                  <pic:spPr>
                    <a:xfrm>
                      <a:off x="0" y="0"/>
                      <a:ext cx="4125363" cy="3094838"/>
                    </a:xfrm>
                    <a:prstGeom prst="rect">
                      <a:avLst/>
                    </a:prstGeom>
                    <a:noFill/>
                    <a:ln>
                      <a:noFill/>
                      <a:prstDash/>
                    </a:ln>
                  </pic:spPr>
                </pic:pic>
              </a:graphicData>
            </a:graphic>
          </wp:inline>
        </w:drawing>
      </w:r>
    </w:p>
    <w:p w14:paraId="04D64EF9" w14:textId="145F877B" w:rsidR="00215235" w:rsidRDefault="00DA31C3" w:rsidP="00DA31C3">
      <w:pPr>
        <w:pStyle w:val="Beschriftung"/>
        <w:ind w:left="708"/>
      </w:pPr>
      <w:r>
        <w:t xml:space="preserve">             </w:t>
      </w:r>
      <w:r w:rsidR="005C0A44">
        <w:t xml:space="preserve">Abbildung </w:t>
      </w:r>
      <w:r w:rsidR="006B5142">
        <w:fldChar w:fldCharType="begin"/>
      </w:r>
      <w:r w:rsidR="006B5142">
        <w:instrText xml:space="preserve"> SEQ Abbildung \* ARABIC </w:instrText>
      </w:r>
      <w:r w:rsidR="006B5142">
        <w:fldChar w:fldCharType="separate"/>
      </w:r>
      <w:r w:rsidR="005C0A44">
        <w:rPr>
          <w:noProof/>
        </w:rPr>
        <w:t>13</w:t>
      </w:r>
      <w:r w:rsidR="006B5142">
        <w:rPr>
          <w:noProof/>
        </w:rPr>
        <w:fldChar w:fldCharType="end"/>
      </w:r>
      <w:r>
        <w:rPr>
          <w:noProof/>
        </w:rPr>
        <w:t>:</w:t>
      </w:r>
      <w:r w:rsidR="005C0A44">
        <w:t xml:space="preserve"> </w:t>
      </w:r>
      <w:r>
        <w:t>Abbildung 12 ohne Überlappungen</w:t>
      </w:r>
    </w:p>
    <w:p w14:paraId="7022CB9C" w14:textId="010A6CE8" w:rsidR="00215235" w:rsidRDefault="00295D98">
      <w:pPr>
        <w:pStyle w:val="berschrift2"/>
      </w:pPr>
      <w:bookmarkStart w:id="25" w:name="_Toc92983565"/>
      <w:r>
        <w:lastRenderedPageBreak/>
        <w:t>Positionsbestimmung</w:t>
      </w:r>
      <w:bookmarkEnd w:id="25"/>
    </w:p>
    <w:p w14:paraId="01EA2041" w14:textId="31F1F8C6" w:rsidR="00215235" w:rsidRDefault="003C1B93">
      <w:r>
        <w:t>Da in den Metadaten der Bilder die GPS-Position und Höhe der Drohne</w:t>
      </w:r>
      <w:r w:rsidR="00F62A47">
        <w:t xml:space="preserve"> (Dji Mavic Pro)</w:t>
      </w:r>
      <w:r>
        <w:t xml:space="preserve"> zum Zeitpunkt der Aufnahme enthalten sind, kann man die GPS-Position der Ampfer bestimmen, wenn man die Position der Ampfer auf dem Bild kennt. Dafür werden zwei Werte bestimmt:</w:t>
      </w:r>
    </w:p>
    <w:p w14:paraId="0DE40567" w14:textId="2C68496E" w:rsidR="00215235" w:rsidRDefault="00E63299">
      <w:pPr>
        <w:jc w:val="center"/>
      </w:pPr>
      <w:r>
        <w:rPr>
          <w:noProof/>
        </w:rPr>
        <w:drawing>
          <wp:inline distT="0" distB="0" distL="0" distR="0" wp14:anchorId="650E39AB" wp14:editId="3EAB2447">
            <wp:extent cx="4912360" cy="4625950"/>
            <wp:effectExtent l="0" t="0" r="2540"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32217" cy="4644649"/>
                    </a:xfrm>
                    <a:prstGeom prst="rect">
                      <a:avLst/>
                    </a:prstGeom>
                    <a:noFill/>
                    <a:ln>
                      <a:noFill/>
                    </a:ln>
                  </pic:spPr>
                </pic:pic>
              </a:graphicData>
            </a:graphic>
          </wp:inline>
        </w:drawing>
      </w:r>
    </w:p>
    <w:p w14:paraId="7FB00533" w14:textId="0D4244B9" w:rsidR="00215235" w:rsidRDefault="003C1B93">
      <w:r>
        <w:t xml:space="preserve">Als </w:t>
      </w:r>
      <w:r w:rsidR="00D0223A">
        <w:t>E</w:t>
      </w:r>
      <w:r>
        <w:t xml:space="preserve">rstes </w:t>
      </w:r>
      <w:r w:rsidR="00D0223A">
        <w:t>soll</w:t>
      </w:r>
      <w:r>
        <w:t xml:space="preserve"> der Winkel von der Verbindung zwischen dem Ampfer und dem Mittelpunkt nach Norden bestimmt</w:t>
      </w:r>
      <w:r w:rsidR="00D0223A">
        <w:t xml:space="preserve"> werden</w:t>
      </w:r>
      <w:r>
        <w:t xml:space="preserve">. Dafür muss </w:t>
      </w:r>
      <w:r w:rsidR="00D0223A">
        <w:t>zuerst</w:t>
      </w:r>
      <w:r>
        <w:t xml:space="preserve"> der Winkel zwischen der Verbindung vom Ampfer zum Mittelpunkt und der horizontalen </w:t>
      </w:r>
      <w:r w:rsidR="00D0223A">
        <w:t xml:space="preserve">(„x-Achse“) </w:t>
      </w:r>
      <w:r>
        <w:t>des Bildes ermittelt werden. Dafür verwende ich die trigonometrische Funktion Arkustangens [</w:t>
      </w:r>
      <w:r>
        <w:rPr>
          <w:i/>
        </w:rPr>
        <w:t>Q12</w:t>
      </w:r>
      <w:r>
        <w:t>], die in der „atan2“ Funktion der „math“ Python Bibliothek [</w:t>
      </w:r>
      <w:r>
        <w:rPr>
          <w:i/>
        </w:rPr>
        <w:t>Q13</w:t>
      </w:r>
      <w:r>
        <w:t>] bereits so implementiert ist, dass aus den kartesischen x- und y-Koordinaten eines Punktes die Winkelkoordinate der Polarkoordinaten [</w:t>
      </w:r>
      <w:r>
        <w:rPr>
          <w:i/>
        </w:rPr>
        <w:t>Q14</w:t>
      </w:r>
      <w:r>
        <w:t xml:space="preserve">] dieses Punktes im Bogenmaß berechnet werden kann. Da sich der berechnete Winkel auf die x-Achse des Koordinatensystems bezieht, wird auf den errechneten Winkel  </w:t>
      </w:r>
      <m:oMath>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 xml:space="preserve">π  </m:t>
        </m:r>
      </m:oMath>
      <w:r>
        <w:t>addiert, um den Winkel zur y-Achse</w:t>
      </w:r>
      <w:r w:rsidR="00E63299">
        <w:t xml:space="preserve"> (schwarz)</w:t>
      </w:r>
      <w:r>
        <w:t xml:space="preserve">, also der </w:t>
      </w:r>
      <w:r w:rsidR="00D0223A">
        <w:t>V</w:t>
      </w:r>
      <w:r>
        <w:t xml:space="preserve">ertikalen des Bildes, zu ermitteln. Da in den Metadaten des Bildes der Winkel der </w:t>
      </w:r>
      <w:r w:rsidR="006D153F">
        <w:t>Drohne</w:t>
      </w:r>
      <w:r>
        <w:t xml:space="preserve"> in Richtung Norden </w:t>
      </w:r>
      <w:r w:rsidR="00E63299">
        <w:t xml:space="preserve">(grün) </w:t>
      </w:r>
      <w:r>
        <w:t>zum Aufnahmezeitpunkt des Bildes gespeichert ist, wird dieser Winkel einfach auf den errechneten Winkel addiert, um den Winkel in Richtung Norden zu erhalten.</w:t>
      </w:r>
    </w:p>
    <w:p w14:paraId="1EC482FF" w14:textId="0ABE5F68" w:rsidR="00215235" w:rsidRDefault="003C1B93">
      <w:r>
        <w:t xml:space="preserve">Als </w:t>
      </w:r>
      <w:r w:rsidR="00D0223A">
        <w:t>N</w:t>
      </w:r>
      <w:r>
        <w:t>ächstes muss die Entfernung des Ampfers zum Bildmittelpunkt</w:t>
      </w:r>
      <w:r w:rsidR="00E63299">
        <w:t xml:space="preserve"> in Metern</w:t>
      </w:r>
      <w:r>
        <w:t xml:space="preserve"> bestimmt werden. Dafür wird als erstes ein Maßstab berechnet, welche </w:t>
      </w:r>
      <w:r w:rsidR="00D0223A">
        <w:t>der</w:t>
      </w:r>
      <w:r>
        <w:t xml:space="preserve"> realen Distanz</w:t>
      </w:r>
      <w:r w:rsidR="0023592E">
        <w:t xml:space="preserve"> in Metern</w:t>
      </w:r>
      <w:r>
        <w:t xml:space="preserve"> ein Pixel im Bild entspricht. </w:t>
      </w:r>
    </w:p>
    <w:p w14:paraId="73E221B6" w14:textId="4344DE15" w:rsidR="00215235" w:rsidRDefault="0023592E">
      <w:pPr>
        <w:jc w:val="center"/>
      </w:pPr>
      <w:r>
        <w:rPr>
          <w:noProof/>
        </w:rPr>
        <w:lastRenderedPageBreak/>
        <w:drawing>
          <wp:inline distT="0" distB="0" distL="0" distR="0" wp14:anchorId="7F36FE8D" wp14:editId="5A9939A2">
            <wp:extent cx="5750560" cy="4307840"/>
            <wp:effectExtent l="0" t="0" r="254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0560" cy="4307840"/>
                    </a:xfrm>
                    <a:prstGeom prst="rect">
                      <a:avLst/>
                    </a:prstGeom>
                    <a:noFill/>
                    <a:ln>
                      <a:noFill/>
                    </a:ln>
                  </pic:spPr>
                </pic:pic>
              </a:graphicData>
            </a:graphic>
          </wp:inline>
        </w:drawing>
      </w:r>
    </w:p>
    <w:p w14:paraId="45344258" w14:textId="77777777" w:rsidR="00215235" w:rsidRDefault="00890235">
      <w:pPr>
        <w:jc w:val="center"/>
      </w:pPr>
      <m:oMathPara>
        <m:oMathParaPr>
          <m:jc m:val="center"/>
        </m:oMathParaPr>
        <m:oMath>
          <m:func>
            <m:funcPr>
              <m:ctrlPr>
                <w:rPr>
                  <w:rFonts w:ascii="Cambria Math" w:hAnsi="Cambria Math"/>
                </w:rPr>
              </m:ctrlPr>
            </m:funcPr>
            <m:fName>
              <m:r>
                <m:rPr>
                  <m:sty m:val="p"/>
                </m:rPr>
                <w:rPr>
                  <w:rFonts w:ascii="Cambria Math" w:hAnsi="Cambria Math"/>
                </w:rPr>
                <m:t>tan</m:t>
              </m:r>
            </m:fName>
            <m:e>
              <m:r>
                <w:rPr>
                  <w:rFonts w:ascii="Cambria Math" w:hAnsi="Cambria Math"/>
                </w:rPr>
                <m:t>α=</m:t>
              </m:r>
              <m:f>
                <m:fPr>
                  <m:ctrlPr>
                    <w:rPr>
                      <w:rFonts w:ascii="Cambria Math" w:hAnsi="Cambria Math"/>
                    </w:rPr>
                  </m:ctrlPr>
                </m:fPr>
                <m:num>
                  <m:r>
                    <w:rPr>
                      <w:rFonts w:ascii="Cambria Math" w:hAnsi="Cambria Math"/>
                    </w:rPr>
                    <m:t>c</m:t>
                  </m:r>
                </m:num>
                <m:den>
                  <m:r>
                    <w:rPr>
                      <w:rFonts w:ascii="Cambria Math" w:hAnsi="Cambria Math"/>
                    </w:rPr>
                    <m:t>h</m:t>
                  </m:r>
                </m:den>
              </m:f>
            </m:e>
          </m:func>
        </m:oMath>
      </m:oMathPara>
    </w:p>
    <w:p w14:paraId="00E2144C" w14:textId="77777777" w:rsidR="00215235" w:rsidRDefault="003C1B93">
      <w:pPr>
        <w:jc w:val="center"/>
      </w:pPr>
      <m:oMathPara>
        <m:oMathParaPr>
          <m:jc m:val="center"/>
        </m:oMathParaPr>
        <m:oMath>
          <m:r>
            <w:rPr>
              <w:rFonts w:ascii="Cambria Math" w:hAnsi="Cambria Math"/>
            </w:rPr>
            <m:t>c=h×</m:t>
          </m:r>
          <m:func>
            <m:funcPr>
              <m:ctrlPr>
                <w:rPr>
                  <w:rFonts w:ascii="Cambria Math" w:hAnsi="Cambria Math"/>
                </w:rPr>
              </m:ctrlPr>
            </m:funcPr>
            <m:fName>
              <m:r>
                <m:rPr>
                  <m:sty m:val="p"/>
                </m:rPr>
                <w:rPr>
                  <w:rFonts w:ascii="Cambria Math" w:hAnsi="Cambria Math"/>
                </w:rPr>
                <m:t>tan</m:t>
              </m:r>
            </m:fName>
            <m:e>
              <m:r>
                <w:rPr>
                  <w:rFonts w:ascii="Cambria Math" w:hAnsi="Cambria Math"/>
                </w:rPr>
                <m:t>α</m:t>
              </m:r>
            </m:e>
          </m:func>
        </m:oMath>
      </m:oMathPara>
    </w:p>
    <w:p w14:paraId="7C31516B" w14:textId="5FBAF729" w:rsidR="00215235" w:rsidRDefault="003C1B93">
      <m:oMath>
        <m:r>
          <w:rPr>
            <w:rFonts w:ascii="Cambria Math" w:hAnsi="Cambria Math"/>
          </w:rPr>
          <m:t xml:space="preserve">α: </m:t>
        </m:r>
      </m:oMath>
      <w:r>
        <w:t>Hälfte des Bildwinkels der Drohnenkamera</w:t>
      </w:r>
      <w:r w:rsidR="00F62A47">
        <w:t xml:space="preserve"> (hier 78°</w:t>
      </w:r>
      <w:r w:rsidR="005327D2">
        <w:t xml:space="preserve"> / 2 = 39°</w:t>
      </w:r>
      <w:r w:rsidR="00F62A47">
        <w:t xml:space="preserve">) </w:t>
      </w:r>
    </w:p>
    <w:p w14:paraId="0B0D5D5A" w14:textId="77777777" w:rsidR="00215235" w:rsidRDefault="003C1B93">
      <m:oMath>
        <m:r>
          <w:rPr>
            <w:rFonts w:ascii="Cambria Math" w:hAnsi="Cambria Math"/>
          </w:rPr>
          <m:t>h:</m:t>
        </m:r>
      </m:oMath>
      <w:r>
        <w:t xml:space="preserve"> Höhe der Drohne</w:t>
      </w:r>
    </w:p>
    <w:p w14:paraId="076A1A33" w14:textId="2F6C6E28" w:rsidR="00020B43" w:rsidRDefault="003C1B93">
      <m:oMath>
        <m:r>
          <w:rPr>
            <w:rFonts w:ascii="Cambria Math" w:hAnsi="Cambria Math"/>
          </w:rPr>
          <m:t>c:</m:t>
        </m:r>
      </m:oMath>
      <w:r>
        <w:t xml:space="preserve"> Reale Distanz </w:t>
      </w:r>
      <w:r w:rsidR="00F62A47">
        <w:t xml:space="preserve">in Metern </w:t>
      </w:r>
      <w:r>
        <w:t>der Hälfte der Bilddiagonalen</w:t>
      </w:r>
    </w:p>
    <w:p w14:paraId="1B81559A" w14:textId="6ACEEDE5" w:rsidR="0023592E" w:rsidRDefault="0023592E">
      <w:r>
        <w:t xml:space="preserve">So kann für jedes Bild die Distanz der halben Bilddiagonalen c in Metern bestimmt werden. </w:t>
      </w:r>
    </w:p>
    <w:p w14:paraId="3F087A7D" w14:textId="427D2417" w:rsidR="0063785D" w:rsidRDefault="0063785D" w:rsidP="0063785D">
      <w:pPr>
        <w:jc w:val="center"/>
      </w:pPr>
      <w:r>
        <w:rPr>
          <w:noProof/>
        </w:rPr>
        <w:drawing>
          <wp:inline distT="0" distB="0" distL="0" distR="0" wp14:anchorId="60DF0A57" wp14:editId="58492133">
            <wp:extent cx="3962400" cy="2604871"/>
            <wp:effectExtent l="0" t="0" r="0" b="508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73715" cy="2612309"/>
                    </a:xfrm>
                    <a:prstGeom prst="rect">
                      <a:avLst/>
                    </a:prstGeom>
                    <a:noFill/>
                    <a:ln>
                      <a:noFill/>
                    </a:ln>
                  </pic:spPr>
                </pic:pic>
              </a:graphicData>
            </a:graphic>
          </wp:inline>
        </w:drawing>
      </w:r>
    </w:p>
    <w:p w14:paraId="7353B293" w14:textId="77777777" w:rsidR="0063785D" w:rsidRDefault="0063785D"/>
    <w:p w14:paraId="08BA9F4F" w14:textId="6B2FC62F" w:rsidR="0063785D" w:rsidRDefault="0063785D" w:rsidP="0063785D">
      <w:r>
        <w:lastRenderedPageBreak/>
        <w:t>Um einen Maßstab zu erstellen kann jetzt mithilfe des Satzes des Pythagoras bestimmt werden, wie lang die halbe Bilddiagonale c im Bild in Pixeln ist.</w:t>
      </w:r>
    </w:p>
    <w:p w14:paraId="22D2F635" w14:textId="3CA22F99" w:rsidR="0063785D" w:rsidRPr="0063785D" w:rsidRDefault="0063785D" w:rsidP="0063785D">
      <m:oMathPara>
        <m:oMath>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 xml:space="preserve"> </m:t>
          </m:r>
        </m:oMath>
      </m:oMathPara>
    </w:p>
    <w:p w14:paraId="4D170F81" w14:textId="3699FE74" w:rsidR="0063785D" w:rsidRDefault="00121EC2">
      <m:oMathPara>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r>
            <w:rPr>
              <w:rFonts w:ascii="Cambria Math" w:hAnsi="Cambria Math"/>
            </w:rPr>
            <m:t xml:space="preserve">=c  </m:t>
          </m:r>
        </m:oMath>
      </m:oMathPara>
    </w:p>
    <w:p w14:paraId="0D2A8704" w14:textId="09C62160" w:rsidR="00121EC2" w:rsidRPr="00412E11" w:rsidRDefault="00121EC2">
      <m:oMathPara>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2000</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1500</m:t>
                  </m:r>
                </m:e>
                <m:sup>
                  <m:r>
                    <w:rPr>
                      <w:rFonts w:ascii="Cambria Math" w:hAnsi="Cambria Math"/>
                    </w:rPr>
                    <m:t>2</m:t>
                  </m:r>
                </m:sup>
              </m:sSup>
            </m:e>
          </m:rad>
          <m:r>
            <w:rPr>
              <w:rFonts w:ascii="Cambria Math" w:hAnsi="Cambria Math"/>
            </w:rPr>
            <m:t xml:space="preserve">=2500 </m:t>
          </m:r>
        </m:oMath>
      </m:oMathPara>
    </w:p>
    <w:p w14:paraId="10FB032B" w14:textId="06CF04E0" w:rsidR="00412E11" w:rsidRDefault="00412E11">
      <w:r>
        <w:t xml:space="preserve">Jetzt kann für jedes Bild ein Maßstab errechnet werden, welcher Distanz in Metern ein Pixel im Bild entspricht. </w:t>
      </w:r>
    </w:p>
    <w:p w14:paraId="4EFAA78B" w14:textId="6BA65853" w:rsidR="00412E11" w:rsidRPr="004C1D9C" w:rsidRDefault="00412E11">
      <m:oMathPara>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 xml:space="preserve">real </m:t>
                  </m:r>
                </m:sub>
              </m:sSub>
            </m:num>
            <m:den>
              <m:r>
                <w:rPr>
                  <w:rFonts w:ascii="Cambria Math" w:hAnsi="Cambria Math"/>
                </w:rPr>
                <m:t>2500</m:t>
              </m:r>
            </m:den>
          </m:f>
          <m:r>
            <w:rPr>
              <w:rFonts w:ascii="Cambria Math" w:hAnsi="Cambria Math"/>
            </w:rPr>
            <m:t>=</m:t>
          </m:r>
          <m:r>
            <w:rPr>
              <w:rFonts w:ascii="Cambria Math" w:hAnsi="Cambria Math"/>
            </w:rPr>
            <m:t>Distanz in Metern pro Pixel</m:t>
          </m:r>
        </m:oMath>
      </m:oMathPara>
    </w:p>
    <w:p w14:paraId="679757A5" w14:textId="3DDDF55A" w:rsidR="004C1D9C" w:rsidRPr="004C1D9C" w:rsidRDefault="004C1D9C">
      <m:oMath>
        <m:sSub>
          <m:sSubPr>
            <m:ctrlPr>
              <w:rPr>
                <w:rFonts w:ascii="Cambria Math" w:hAnsi="Cambria Math"/>
                <w:i/>
              </w:rPr>
            </m:ctrlPr>
          </m:sSubPr>
          <m:e>
            <m:r>
              <w:rPr>
                <w:rFonts w:ascii="Cambria Math" w:hAnsi="Cambria Math"/>
              </w:rPr>
              <m:t>c</m:t>
            </m:r>
          </m:e>
          <m:sub>
            <m:r>
              <w:rPr>
                <w:rFonts w:ascii="Cambria Math" w:hAnsi="Cambria Math"/>
              </w:rPr>
              <m:t>real</m:t>
            </m:r>
          </m:sub>
        </m:sSub>
        <m:r>
          <w:rPr>
            <w:rFonts w:ascii="Cambria Math" w:hAnsi="Cambria Math"/>
          </w:rPr>
          <m:t>:</m:t>
        </m:r>
      </m:oMath>
      <w:r>
        <w:t xml:space="preserve"> Die vorher berechnete reale Distanz der halben Bilddiagonale in Metern</w:t>
      </w:r>
    </w:p>
    <w:p w14:paraId="624C44C9" w14:textId="66232A73" w:rsidR="00412E11" w:rsidRDefault="00412E11">
      <w:r>
        <w:t xml:space="preserve">Mit dieser Anwendung des Satzes des Pythgoras kann auch die Distanz eines Ampfers, dessen Position auf dem Bild bekannt ist, zum Mittelpunkt berechnet werden. </w:t>
      </w:r>
      <w:r w:rsidR="00846B35">
        <w:t>Dann kann mithilfe des Maßstabs berechnet werden, wie weit</w:t>
      </w:r>
      <w:r w:rsidR="005327D2">
        <w:t xml:space="preserve"> (in Metern)</w:t>
      </w:r>
      <w:r w:rsidR="00846B35">
        <w:t xml:space="preserve"> der Ampfer von dem Bildmittelpunkt </w:t>
      </w:r>
      <w:r w:rsidR="001559EC">
        <w:t>entfernt ist.</w:t>
      </w:r>
    </w:p>
    <w:p w14:paraId="511BB537" w14:textId="083265D3" w:rsidR="00105D92" w:rsidRPr="00105D92" w:rsidRDefault="00105D92" w:rsidP="00105D92">
      <w:r>
        <w:t xml:space="preserve">Mit </w:t>
      </w:r>
      <w:r w:rsidR="00846B35">
        <w:t>der beschriebenen</w:t>
      </w:r>
      <w:r>
        <w:t xml:space="preserve"> Methode kann für einen Ampfer, dessen Position auf dem Bild bekannt ist, die reale Position relativ zu der Position der Drohne bestimmt werden. Da die GPS-Position der Drohne bekannt ist, kann mithilfe der „inverse_haversine“ Funktion der „haversine“ Python Bibliothek [</w:t>
      </w:r>
      <w:r>
        <w:rPr>
          <w:i/>
        </w:rPr>
        <w:t>Q15</w:t>
      </w:r>
      <w:r>
        <w:t>] die Position des Ampfers anhand der Position der Drohne, der Entfernung von dieser Position und des Winkels nach Norden bestimmt werden.</w:t>
      </w:r>
    </w:p>
    <w:p w14:paraId="114BE424" w14:textId="77777777" w:rsidR="00846B35" w:rsidRDefault="00F62A47" w:rsidP="00F62A47">
      <w:r>
        <w:t>Die reale Position der Ampfer, deren Position auf einem Bild bekannt ist, wird dann mithilfe der Position und Höhe der Drohne zum Zeitpunkt der Aufnahme des Bildes ermittelt.</w:t>
      </w:r>
    </w:p>
    <w:p w14:paraId="570F6230" w14:textId="671A61C3" w:rsidR="00846B35" w:rsidRDefault="00846B35" w:rsidP="00846B35">
      <w:pPr>
        <w:pStyle w:val="berschrift3"/>
      </w:pPr>
      <w:bookmarkStart w:id="26" w:name="_Toc92983566"/>
      <w:r>
        <w:t>Genauigkeit</w:t>
      </w:r>
      <w:bookmarkEnd w:id="26"/>
    </w:p>
    <w:p w14:paraId="12E5ED16" w14:textId="7A2550F3" w:rsidR="00F62A47" w:rsidRDefault="00F62A47" w:rsidP="00F62A47">
      <w:r>
        <w:t>Um die Genauigkeit von diesem Algorithmus zu überprüfen habe ich mehrere Bilder vom Schulhof in Ochsenhausen aufgenommen und mit dem Algorithmus die Position des Torpfostens ermittelt. Diese Positionen habe ich auf Google Maps eingezeichnet.</w:t>
      </w:r>
    </w:p>
    <w:p w14:paraId="19C531CC" w14:textId="44C16B47" w:rsidR="00F62A47" w:rsidRDefault="00AC3A29" w:rsidP="00F62A47">
      <w:pPr>
        <w:keepNext/>
        <w:jc w:val="center"/>
      </w:pPr>
      <w:r>
        <w:rPr>
          <w:noProof/>
        </w:rPr>
        <mc:AlternateContent>
          <mc:Choice Requires="wps">
            <w:drawing>
              <wp:anchor distT="0" distB="0" distL="114300" distR="114300" simplePos="0" relativeHeight="251680768" behindDoc="0" locked="0" layoutInCell="1" allowOverlap="1" wp14:anchorId="55AE760C" wp14:editId="067B56E6">
                <wp:simplePos x="0" y="0"/>
                <wp:positionH relativeFrom="margin">
                  <wp:posOffset>2746375</wp:posOffset>
                </wp:positionH>
                <wp:positionV relativeFrom="paragraph">
                  <wp:posOffset>720725</wp:posOffset>
                </wp:positionV>
                <wp:extent cx="328295" cy="680720"/>
                <wp:effectExtent l="152400" t="0" r="128905" b="0"/>
                <wp:wrapNone/>
                <wp:docPr id="17" name="Freihandform: Form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4326088">
                          <a:off x="0" y="0"/>
                          <a:ext cx="328295" cy="680720"/>
                        </a:xfrm>
                        <a:custGeom>
                          <a:avLst>
                            <a:gd name="f0" fmla="val 5209"/>
                            <a:gd name="f1" fmla="val 5400"/>
                          </a:avLst>
                          <a:gdLst>
                            <a:gd name="f2" fmla="val 10800000"/>
                            <a:gd name="f3" fmla="val 5400000"/>
                            <a:gd name="f4" fmla="val 180"/>
                            <a:gd name="f5" fmla="val w"/>
                            <a:gd name="f6" fmla="val h"/>
                            <a:gd name="f7" fmla="val 0"/>
                            <a:gd name="f8" fmla="val 21600"/>
                            <a:gd name="f9" fmla="val 10800"/>
                            <a:gd name="f10" fmla="+- 0 0 -270"/>
                            <a:gd name="f11" fmla="+- 0 0 -90"/>
                            <a:gd name="f12" fmla="*/ f5 1 21600"/>
                            <a:gd name="f13" fmla="*/ f6 1 21600"/>
                            <a:gd name="f14" fmla="pin 0 f1 10800"/>
                            <a:gd name="f15" fmla="pin 0 f0 21600"/>
                            <a:gd name="f16" fmla="*/ f10 f2 1"/>
                            <a:gd name="f17" fmla="*/ f11 f2 1"/>
                            <a:gd name="f18" fmla="val f14"/>
                            <a:gd name="f19" fmla="val f15"/>
                            <a:gd name="f20" fmla="+- 21600 0 f14"/>
                            <a:gd name="f21" fmla="*/ f14 f12 1"/>
                            <a:gd name="f22" fmla="*/ f15 f13 1"/>
                            <a:gd name="f23" fmla="*/ 21600 f13 1"/>
                            <a:gd name="f24" fmla="*/ 0 f12 1"/>
                            <a:gd name="f25" fmla="*/ f16 1 f4"/>
                            <a:gd name="f26" fmla="*/ 21600 f12 1"/>
                            <a:gd name="f27" fmla="*/ f17 1 f4"/>
                            <a:gd name="f28" fmla="*/ f19 f18 1"/>
                            <a:gd name="f29" fmla="*/ f18 f12 1"/>
                            <a:gd name="f30" fmla="*/ f20 f12 1"/>
                            <a:gd name="f31" fmla="*/ f19 f13 1"/>
                            <a:gd name="f32" fmla="+- f25 0 f3"/>
                            <a:gd name="f33" fmla="+- f27 0 f3"/>
                            <a:gd name="f34" fmla="*/ f28 1 10800"/>
                            <a:gd name="f35" fmla="+- f19 0 f34"/>
                            <a:gd name="f36" fmla="*/ f35 f13 1"/>
                          </a:gdLst>
                          <a:ahLst>
                            <a:ahXY gdRefX="f1" minX="f7" maxX="f9" gdRefY="f0" minY="f7" maxY="f8">
                              <a:pos x="f21" y="f22"/>
                            </a:ahXY>
                          </a:ahLst>
                          <a:cxnLst>
                            <a:cxn ang="3cd4">
                              <a:pos x="hc" y="t"/>
                            </a:cxn>
                            <a:cxn ang="0">
                              <a:pos x="r" y="vc"/>
                            </a:cxn>
                            <a:cxn ang="cd4">
                              <a:pos x="hc" y="b"/>
                            </a:cxn>
                            <a:cxn ang="cd2">
                              <a:pos x="l" y="vc"/>
                            </a:cxn>
                            <a:cxn ang="f32">
                              <a:pos x="f24" y="f31"/>
                            </a:cxn>
                            <a:cxn ang="f33">
                              <a:pos x="f26" y="f31"/>
                            </a:cxn>
                          </a:cxnLst>
                          <a:rect l="f29" t="f36" r="f30" b="f23"/>
                          <a:pathLst>
                            <a:path w="21600" h="21600">
                              <a:moveTo>
                                <a:pt x="f18" y="f8"/>
                              </a:moveTo>
                              <a:lnTo>
                                <a:pt x="f18" y="f19"/>
                              </a:lnTo>
                              <a:lnTo>
                                <a:pt x="f7" y="f19"/>
                              </a:lnTo>
                              <a:lnTo>
                                <a:pt x="f9" y="f7"/>
                              </a:lnTo>
                              <a:lnTo>
                                <a:pt x="f8" y="f19"/>
                              </a:lnTo>
                              <a:lnTo>
                                <a:pt x="f20" y="f19"/>
                              </a:lnTo>
                              <a:lnTo>
                                <a:pt x="f20" y="f8"/>
                              </a:lnTo>
                              <a:close/>
                            </a:path>
                          </a:pathLst>
                        </a:custGeom>
                        <a:solidFill>
                          <a:srgbClr val="4472C4"/>
                        </a:solidFill>
                        <a:ln w="12701" cap="flat">
                          <a:solidFill>
                            <a:srgbClr val="2F528F"/>
                          </a:solidFill>
                          <a:prstDash val="solid"/>
                          <a:miter/>
                        </a:ln>
                      </wps:spPr>
                      <wps:bodyPr lIns="0" tIns="0" rIns="0" bIns="0"/>
                    </wps:wsp>
                  </a:graphicData>
                </a:graphic>
                <wp14:sizeRelH relativeFrom="page">
                  <wp14:pctWidth>0</wp14:pctWidth>
                </wp14:sizeRelH>
                <wp14:sizeRelV relativeFrom="page">
                  <wp14:pctHeight>0</wp14:pctHeight>
                </wp14:sizeRelV>
              </wp:anchor>
            </w:drawing>
          </mc:Choice>
          <mc:Fallback>
            <w:pict>
              <v:shape w14:anchorId="58F6283B" id="Freihandform: Form 17" o:spid="_x0000_s1026" style="position:absolute;margin-left:216.25pt;margin-top:56.75pt;width:25.85pt;height:53.6pt;rotation:-7945052fd;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" path="m5400,21600r,-16391l,5209,10800,,21600,5209r-5400,l16200,21600r-10800,xe" fillcolor="#4472c4" strokecolor="#2f528f" strokeweight=".35281mm">
                <v:stroke joinstyle="miter"/>
                <v:path arrowok="t" o:connecttype="custom" o:connectlocs="164148,0;328295,340360;164148,680720;0,340360;0,164161;328295,164161" o:connectangles="270,0,90,180,180,0" textboxrect="5400,2604,16200,21600"/>
                <w10:wrap anchorx="margin"/>
              </v:shape>
            </w:pict>
          </mc:Fallback>
        </mc:AlternateContent>
      </w:r>
      <w:r>
        <w:rPr>
          <w:noProof/>
        </w:rPr>
        <mc:AlternateContent>
          <mc:Choice Requires="wps">
            <w:drawing>
              <wp:anchor distT="0" distB="0" distL="114300" distR="114300" simplePos="0" relativeHeight="251681792" behindDoc="0" locked="0" layoutInCell="1" allowOverlap="1" wp14:anchorId="084C7C2A" wp14:editId="4886B508">
                <wp:simplePos x="0" y="0"/>
                <wp:positionH relativeFrom="column">
                  <wp:posOffset>3172460</wp:posOffset>
                </wp:positionH>
                <wp:positionV relativeFrom="paragraph">
                  <wp:posOffset>722630</wp:posOffset>
                </wp:positionV>
                <wp:extent cx="942975" cy="587375"/>
                <wp:effectExtent l="0" t="0" r="0" b="0"/>
                <wp:wrapNone/>
                <wp:docPr id="16" name="Textfeld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2975" cy="587375"/>
                        </a:xfrm>
                        <a:prstGeom prst="rect">
                          <a:avLst/>
                        </a:prstGeom>
                        <a:noFill/>
                        <a:ln>
                          <a:noFill/>
                          <a:prstDash/>
                        </a:ln>
                      </wps:spPr>
                      <wps:txbx>
                        <w:txbxContent>
                          <w:p w14:paraId="0215A19E" w14:textId="77777777" w:rsidR="00F62A47" w:rsidRDefault="00F62A47" w:rsidP="00F62A47">
                            <w:pPr>
                              <w:rPr>
                                <w:color w:val="FFFFFF"/>
                                <w:sz w:val="18"/>
                                <w:szCs w:val="18"/>
                              </w:rPr>
                            </w:pPr>
                            <w:r>
                              <w:rPr>
                                <w:color w:val="FFFFFF"/>
                                <w:sz w:val="18"/>
                                <w:szCs w:val="18"/>
                              </w:rPr>
                              <w:t>Position, die auf den Bildern markiert wurde</w:t>
                            </w:r>
                          </w:p>
                        </w:txbxContent>
                      </wps:txbx>
                      <wps:bodyPr vert="horz" wrap="square" lIns="91440" tIns="45720" rIns="91440" bIns="45720" anchor="t" anchorCtr="0" compatLnSpc="0">
                        <a:spAutoFit/>
                      </wps:bodyPr>
                    </wps:wsp>
                  </a:graphicData>
                </a:graphic>
                <wp14:sizeRelH relativeFrom="page">
                  <wp14:pctWidth>0</wp14:pctWidth>
                </wp14:sizeRelH>
                <wp14:sizeRelV relativeFrom="page">
                  <wp14:pctHeight>0</wp14:pctHeight>
                </wp14:sizeRelV>
              </wp:anchor>
            </w:drawing>
          </mc:Choice>
          <mc:Fallback>
            <w:pict>
              <v:shape w14:anchorId="084C7C2A" id="Textfeld 16" o:spid="_x0000_s1028" type="#_x0000_t202" style="position:absolute;left:0;text-align:left;margin-left:249.8pt;margin-top:56.9pt;width:74.25pt;height:46.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" filled="f" stroked="f">
                <v:textbox style="mso-fit-shape-to-text:t">
                  <w:txbxContent>
                    <w:p w14:paraId="0215A19E" w14:textId="77777777" w:rsidR="00F62A47" w:rsidRDefault="00F62A47" w:rsidP="00F62A47">
                      <w:pPr>
                        <w:rPr>
                          <w:color w:val="FFFFFF"/>
                          <w:sz w:val="18"/>
                          <w:szCs w:val="18"/>
                        </w:rPr>
                      </w:pPr>
                      <w:r>
                        <w:rPr>
                          <w:color w:val="FFFFFF"/>
                          <w:sz w:val="18"/>
                          <w:szCs w:val="18"/>
                        </w:rPr>
                        <w:t>Position, die auf den Bildern markiert wurde</w:t>
                      </w:r>
                    </w:p>
                  </w:txbxContent>
                </v:textbox>
              </v:shape>
            </w:pict>
          </mc:Fallback>
        </mc:AlternateContent>
      </w:r>
      <w:r w:rsidR="00F62A47">
        <w:rPr>
          <w:noProof/>
        </w:rPr>
        <w:drawing>
          <wp:inline distT="0" distB="0" distL="0" distR="0" wp14:anchorId="723CF6AD" wp14:editId="27D02F07">
            <wp:extent cx="2977899" cy="3131801"/>
            <wp:effectExtent l="0" t="0" r="0" b="0"/>
            <wp:docPr id="20" name="Grafik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a:stretch>
                      <a:fillRect/>
                    </a:stretch>
                  </pic:blipFill>
                  <pic:spPr>
                    <a:xfrm>
                      <a:off x="0" y="0"/>
                      <a:ext cx="2977899" cy="3131801"/>
                    </a:xfrm>
                    <a:prstGeom prst="rect">
                      <a:avLst/>
                    </a:prstGeom>
                    <a:noFill/>
                    <a:ln>
                      <a:noFill/>
                      <a:prstDash/>
                    </a:ln>
                  </pic:spPr>
                </pic:pic>
              </a:graphicData>
            </a:graphic>
          </wp:inline>
        </w:drawing>
      </w:r>
    </w:p>
    <w:p w14:paraId="3D14308F" w14:textId="77777777" w:rsidR="00F62A47" w:rsidRDefault="00F62A47" w:rsidP="00F62A47">
      <w:pPr>
        <w:pStyle w:val="Beschriftung"/>
        <w:jc w:val="center"/>
      </w:pPr>
      <w:r>
        <w:t xml:space="preserve">Abbildung </w:t>
      </w:r>
      <w:r>
        <w:fldChar w:fldCharType="begin"/>
      </w:r>
      <w:r>
        <w:instrText xml:space="preserve"> SEQ Abbildung \* ARABIC </w:instrText>
      </w:r>
      <w:r>
        <w:fldChar w:fldCharType="separate"/>
      </w:r>
      <w:r>
        <w:rPr>
          <w:noProof/>
        </w:rPr>
        <w:t>14</w:t>
      </w:r>
      <w:r>
        <w:rPr>
          <w:noProof/>
        </w:rPr>
        <w:fldChar w:fldCharType="end"/>
      </w:r>
      <w:r>
        <w:t xml:space="preserve"> Google Earth</w:t>
      </w:r>
    </w:p>
    <w:p w14:paraId="591CCFA1" w14:textId="4F49962E" w:rsidR="00215235" w:rsidRDefault="00F62A47" w:rsidP="007C6DCB">
      <w:r>
        <w:t>Die Bilder wurden aus einer Höhe von ca. 20m bis 100m aufgenommen</w:t>
      </w:r>
      <w:r w:rsidR="002E384C">
        <w:t xml:space="preserve">, um auch die </w:t>
      </w:r>
      <w:r w:rsidR="005327D2">
        <w:t>U</w:t>
      </w:r>
      <w:r w:rsidR="002E384C">
        <w:t>ngenauig</w:t>
      </w:r>
      <w:r w:rsidR="00D563B3">
        <w:t>keit auf größeren Höhen zu ermitteln</w:t>
      </w:r>
      <w:r>
        <w:t>. Auf einer geringen Höhe wie 20m ist die Positionsbestimmung also sehr genau (ca. 1m Ungenauigkeit). Um die Verzeichnung [</w:t>
      </w:r>
      <w:r>
        <w:rPr>
          <w:i/>
        </w:rPr>
        <w:t>Q17</w:t>
      </w:r>
      <w:r>
        <w:t xml:space="preserve">] des Weitwinkelobjektivs der Drohne </w:t>
      </w:r>
      <w:r>
        <w:lastRenderedPageBreak/>
        <w:t xml:space="preserve">als Fehlerfaktor auszuschließen wurde die Positionsbestimmung für jedes Bild einmal mit Objektivkorrektur und einmal ohne Objektivkorrektur durchgeführt. </w:t>
      </w:r>
      <w:r w:rsidR="00D563B3">
        <w:t>Die Objekt</w:t>
      </w:r>
      <w:r w:rsidR="008575D8">
        <w:t xml:space="preserve">ivkorrektur kann mithilfe von Adobe Lightroom Classic für die Bilder nachträglich berechnet werden. </w:t>
      </w:r>
      <w:r>
        <w:t>Da die</w:t>
      </w:r>
      <w:r w:rsidR="00F57F56">
        <w:t xml:space="preserve"> Positionen der Bilder mit und ohne Objektivkorrektur</w:t>
      </w:r>
      <w:r>
        <w:t xml:space="preserve"> immer sehr eng zusammen liegen, sieht man, dass die Verzeichnung kein großer Fehlerfaktor ist. </w:t>
      </w:r>
      <w:r w:rsidR="005327D2">
        <w:t>Deshalb</w:t>
      </w:r>
      <w:r w:rsidR="00F57F56">
        <w:t xml:space="preserve"> verm</w:t>
      </w:r>
      <w:r w:rsidR="00EA5A51">
        <w:t xml:space="preserve">ute ich, dass die Ungenauigkeit einerseits </w:t>
      </w:r>
      <w:r w:rsidR="000C0855">
        <w:t>von der GPS-Position und der, über den Luftdruck gemessenen, Höhe kommt. Ein weiterer Faktor könnte sein, dass</w:t>
      </w:r>
      <w:r w:rsidR="003F4333">
        <w:t xml:space="preserve"> die Drohne etwas geneigt ist. D</w:t>
      </w:r>
      <w:r w:rsidR="0091105F">
        <w:t xml:space="preserve">iese Informationen kann man aus den Metadaten der Bilder auslesen, ich habe diese Angaben aber noch nicht berücksichtigt, da </w:t>
      </w:r>
      <w:r w:rsidR="00104400">
        <w:t xml:space="preserve">die Drohne meistens kaum geneigt ist. </w:t>
      </w:r>
      <w:r w:rsidR="00950089">
        <w:t>Um die Ungenauigkeit der Höhe zu minimieren, könnte man die Bilder aus niedrigeren Höhen aufn</w:t>
      </w:r>
      <w:r w:rsidR="005327D2">
        <w:t>e</w:t>
      </w:r>
      <w:r w:rsidR="00950089">
        <w:t xml:space="preserve">hmen, was allerdings </w:t>
      </w:r>
      <w:r w:rsidR="007C6DCB">
        <w:t xml:space="preserve">zu deutlich mehr Bildern </w:t>
      </w:r>
      <w:r w:rsidR="005327D2">
        <w:t>führen würde</w:t>
      </w:r>
      <w:r w:rsidR="007C6DCB">
        <w:t>.</w:t>
      </w:r>
    </w:p>
    <w:p w14:paraId="41562948" w14:textId="77777777" w:rsidR="00215235" w:rsidRDefault="003C1B93">
      <w:pPr>
        <w:pStyle w:val="berschrift1"/>
      </w:pPr>
      <w:bookmarkStart w:id="27" w:name="_Toc92983567"/>
      <w:r>
        <w:t>Ergebnisse</w:t>
      </w:r>
      <w:bookmarkEnd w:id="27"/>
    </w:p>
    <w:p w14:paraId="246E2F8E" w14:textId="6D1BEB93" w:rsidR="001C01B3" w:rsidRDefault="003C1B93">
      <w:r>
        <w:t xml:space="preserve">Auf Bildern, die aus niedriger Höhe (ca. 1m) gemacht wurden, können jetzt mit dem ersten Faster R-CNN die Ampferpflanzen </w:t>
      </w:r>
      <w:r w:rsidR="007C6DCB">
        <w:t>erkannt und auf dem Bild lokalisiert werden</w:t>
      </w:r>
      <w:r>
        <w:t>. Um die Genauigkeit dieses Netzes zu testen, verwende ich die mA</w:t>
      </w:r>
      <w:r w:rsidR="00295D98">
        <w:t>P</w:t>
      </w:r>
      <w:r>
        <w:t xml:space="preserve"> (mean Average Precision) [</w:t>
      </w:r>
      <w:r>
        <w:rPr>
          <w:i/>
        </w:rPr>
        <w:t>Q16</w:t>
      </w:r>
      <w:r>
        <w:t>]. Das Netz erreicht auf Testbildern einen Wert von ca. 91%, was selbst für diese eher einfach</w:t>
      </w:r>
      <w:r w:rsidR="009455B5">
        <w:t>e</w:t>
      </w:r>
      <w:r>
        <w:t xml:space="preserve"> Aufgabe mit nur einer Klasse sehr gut ist. Um den Überblick über den ganzen Acker zu erreichen, können mit dem zweiten Faster R-CNN Ampfer auf Drohnenbildern aus ca. 10m bis 20m Höhe lokalisiert werden. Dieses Netz erreicht auf Testbildern eine mAP von ca. 24 %. Das liegt daran, dass auf diesen Bildern sehr viele, sehr kleine Objekte gefunden werden sollen. So sind selbst </w:t>
      </w:r>
      <w:r w:rsidR="00295D98">
        <w:t>Ungenauigkeiten</w:t>
      </w:r>
      <w:r>
        <w:t xml:space="preserve"> von wenigen Pixeln ausschlaggebend. Diese Ungenauigkeiten können aber auch </w:t>
      </w:r>
      <w:r w:rsidR="00295D98">
        <w:t>daher</w:t>
      </w:r>
      <w:r w:rsidR="00190EFF">
        <w:t xml:space="preserve"> </w:t>
      </w:r>
      <w:r w:rsidR="00295D98">
        <w:t>kommen</w:t>
      </w:r>
      <w:r>
        <w:t>, dass die Position des Ampfers nicht ganz eindeutig ist</w:t>
      </w:r>
      <w:r w:rsidR="00470811">
        <w:t>.</w:t>
      </w:r>
      <w:r w:rsidR="00A64F6F">
        <w:t xml:space="preserve"> So kann </w:t>
      </w:r>
      <w:r w:rsidR="00C43749">
        <w:t xml:space="preserve">es zum Beispiel sein, dass </w:t>
      </w:r>
      <w:r w:rsidR="005D4301">
        <w:t xml:space="preserve">bei ein Ampfer so markiert ist, dass in der Box um den Ampfer herum noch etwas Platz ist, während </w:t>
      </w:r>
      <w:r w:rsidR="00BD6672">
        <w:t xml:space="preserve">bei einem anderen Ampfer kein Platz mehr zwischen Box und Amfer ist. </w:t>
      </w:r>
      <w:r w:rsidR="00470811">
        <w:t xml:space="preserve">Da bei der mAP die Ausgabe des Netzes mit den Labeln der Bilder </w:t>
      </w:r>
      <w:r w:rsidR="00837A1B">
        <w:t xml:space="preserve">verglichen wird, werden </w:t>
      </w:r>
      <w:r>
        <w:t xml:space="preserve">eigentlich richtige Boxen aufgrund von leichter Inkonsistenz der Label als Falsch gewertet wird. </w:t>
      </w:r>
    </w:p>
    <w:p w14:paraId="74E20109" w14:textId="3BE7A7E2" w:rsidR="00215235" w:rsidRDefault="003C1B93" w:rsidP="001C01B3">
      <w:r>
        <w:t xml:space="preserve">Diese </w:t>
      </w:r>
      <w:r w:rsidR="00295D98">
        <w:t>Algorithmen</w:t>
      </w:r>
      <w:r>
        <w:t xml:space="preserve"> habe ich in einem Python </w:t>
      </w:r>
      <w:r w:rsidR="00295D98">
        <w:t>Programm</w:t>
      </w:r>
      <w:r>
        <w:t xml:space="preserve"> auf Google Colaboratory umgesetzt. Man kann Drohnenbilder von einem Acker hochladen und das Programm (ca. 8s pro Bild) </w:t>
      </w:r>
      <w:r w:rsidR="001C01B3">
        <w:t>gibt</w:t>
      </w:r>
      <w:r>
        <w:t xml:space="preserve"> die ermittelten Ampferpositionen in einer .json oder in einer .kml Datei, die man in Google Earth öffnen kann, </w:t>
      </w:r>
      <w:r w:rsidR="001C01B3">
        <w:t>aus</w:t>
      </w:r>
      <w:r>
        <w:t>.</w:t>
      </w:r>
    </w:p>
    <w:p w14:paraId="1D4EB799" w14:textId="3E749622" w:rsidR="00215235" w:rsidRDefault="003C1B93">
      <w:pPr>
        <w:pStyle w:val="berschrift1"/>
      </w:pPr>
      <w:bookmarkStart w:id="28" w:name="_Toc92983568"/>
      <w:r>
        <w:t>Ausblick</w:t>
      </w:r>
      <w:bookmarkEnd w:id="28"/>
      <w:r>
        <w:t xml:space="preserve"> </w:t>
      </w:r>
    </w:p>
    <w:p w14:paraId="3565C48D" w14:textId="32B230A2" w:rsidR="00852084" w:rsidRDefault="00852084" w:rsidP="00BB210D">
      <w:r>
        <w:t xml:space="preserve">Um die Genauigkeit der </w:t>
      </w:r>
      <w:r w:rsidR="00295D98">
        <w:t>Lokalisierung</w:t>
      </w:r>
      <w:r>
        <w:t xml:space="preserve"> der Ampfer auf den Bildern zu erhöhen, </w:t>
      </w:r>
      <w:r w:rsidR="00ED713F">
        <w:t xml:space="preserve">könnte man auch die Netze mit noch mehr Trainingsbildern trainieren. Eine andere Möglichkeit wäre, noch andere Netztypen auszuprobieren und zu optimieren. </w:t>
      </w:r>
    </w:p>
    <w:p w14:paraId="44368D59" w14:textId="3E4A1AE8" w:rsidR="00ED713F" w:rsidRDefault="00ED713F" w:rsidP="00BB210D">
      <w:r>
        <w:t xml:space="preserve">Außerdem kann man sich damit beschäftigen, wie die Bilderfassung am </w:t>
      </w:r>
      <w:r w:rsidR="00295D98">
        <w:t>Ende</w:t>
      </w:r>
      <w:r>
        <w:t xml:space="preserve"> </w:t>
      </w:r>
      <w:r w:rsidR="00670A5F">
        <w:t xml:space="preserve">funktionieren </w:t>
      </w:r>
      <w:r>
        <w:t xml:space="preserve">soll, es könnte z.B. eine autonom fliegende Drohne </w:t>
      </w:r>
      <w:r w:rsidR="00295D98">
        <w:t>eingesetzt</w:t>
      </w:r>
      <w:r>
        <w:t xml:space="preserve"> werden, die die Bilder autonom </w:t>
      </w:r>
      <w:r w:rsidR="00295D98">
        <w:t>hochlädt</w:t>
      </w:r>
      <w:r>
        <w:t xml:space="preserve">. </w:t>
      </w:r>
    </w:p>
    <w:p w14:paraId="270AE15D" w14:textId="77777777" w:rsidR="002B43B4" w:rsidRDefault="00167051" w:rsidP="00BB210D">
      <w:r>
        <w:t xml:space="preserve">Um einen </w:t>
      </w:r>
      <w:r w:rsidR="00295D98">
        <w:t>funktionierenden</w:t>
      </w:r>
      <w:r>
        <w:t xml:space="preserve"> </w:t>
      </w:r>
      <w:r w:rsidR="00081F31">
        <w:t xml:space="preserve">Ampfer bekämpfenden </w:t>
      </w:r>
      <w:r>
        <w:t>Ampfer Mampfer zu bauen kann man sich auch noch damit beschäftigen, wie man einen Roboter</w:t>
      </w:r>
      <w:r w:rsidR="00FA3F5C">
        <w:t xml:space="preserve"> baut, der zu den ermittelten Positionen der Ampferpflanzen fährt und diese vernichtet. Diese</w:t>
      </w:r>
      <w:r w:rsidR="00295D98">
        <w:t>r</w:t>
      </w:r>
      <w:r w:rsidR="00FA3F5C">
        <w:t xml:space="preserve"> Roboter sollte auf jeden Fall eine Kamera haben, sodass er den Ampfer noch genauer lokalisieren kann, da die Positionsbestimmung über die Bilder und über GPS nicht exakt ist. Das Problem an einem Roboter, der über den Acker </w:t>
      </w:r>
      <w:r w:rsidR="00295D98">
        <w:t>fährt,</w:t>
      </w:r>
      <w:r w:rsidR="00FA3F5C">
        <w:t xml:space="preserve"> ist, dass dieser Roboter einerseits möglichst wenig Getreide zerstören sollte, aber trotzdem schwer genug sein sollte und genug Kraft aufbringen </w:t>
      </w:r>
      <w:r w:rsidR="00295D98">
        <w:t>sollte,</w:t>
      </w:r>
      <w:r w:rsidR="00FA3F5C">
        <w:t xml:space="preserve"> um den Ampfer </w:t>
      </w:r>
      <w:r w:rsidR="00FC76CA">
        <w:t>zu bekämpfen. Eine Möglichkeit wäre, die Ampferwurzel</w:t>
      </w:r>
      <w:r w:rsidR="006A0291">
        <w:t>n</w:t>
      </w:r>
      <w:r w:rsidR="00FC76CA">
        <w:t xml:space="preserve"> mit einer Fräse zu vernichten. Dafür braucht man aber schon einen eher massiven und schweren Roboter, der natürlich auch viel Getreide einfach plattdrücken würde.</w:t>
      </w:r>
      <w:r w:rsidR="000163D1">
        <w:t xml:space="preserve"> Eine mögliche Lösung für dieses Problem wäre, wenn der Ampfer Mampfer kein </w:t>
      </w:r>
      <w:r w:rsidR="00295D98">
        <w:t>Roboter,</w:t>
      </w:r>
      <w:r w:rsidR="000163D1">
        <w:t xml:space="preserve"> sondern ein Traktoranbau wäre. Um mit dem Traktor kein Getreide zu zerdrücken, könnte man im Acker </w:t>
      </w:r>
      <w:r w:rsidR="00295D98">
        <w:t>Fahrspuren</w:t>
      </w:r>
      <w:r w:rsidR="000163D1">
        <w:t xml:space="preserve"> lassen, in denen gar kein Getreide </w:t>
      </w:r>
      <w:r w:rsidR="00295D98">
        <w:t>angesät</w:t>
      </w:r>
      <w:r w:rsidR="000163D1">
        <w:t xml:space="preserve"> wird. Dieses Verfahren wird schon </w:t>
      </w:r>
      <w:r w:rsidR="00295D98">
        <w:t>in der konventionellen Landwirtschaft</w:t>
      </w:r>
      <w:r w:rsidR="000163D1">
        <w:t xml:space="preserve"> angewendet. So können Pflanzenschutzmittel in der Wachstumsphase des Getreides ausgebracht werden, ohne viel zu zerstören. </w:t>
      </w:r>
      <w:r w:rsidR="00273E4B">
        <w:t>D</w:t>
      </w:r>
      <w:r w:rsidR="0099076E">
        <w:t xml:space="preserve">er Anbau könnte aus einer Schiene bestehen, auf der z.B. ein Roboterarm, der so nach links und rechts fahren kann, montiert ist. An diesem Anbau könnte man dann auch eine Kamera montieren, die die Ungenauigkeit der Positionsangaben der Drohne ausgleicht. </w:t>
      </w:r>
    </w:p>
    <w:p w14:paraId="7C0663B4" w14:textId="511703EE" w:rsidR="00ED713F" w:rsidRDefault="0099076E" w:rsidP="00BB210D">
      <w:r>
        <w:lastRenderedPageBreak/>
        <w:t xml:space="preserve">Der Vorteil von einem Traktoranbau wäre, dass dieser durch den Traktor stabil genug ist und genug Kraft aufbringen </w:t>
      </w:r>
      <w:r w:rsidR="00295D98">
        <w:t>kann,</w:t>
      </w:r>
      <w:r>
        <w:t xml:space="preserve"> um den Ampfer </w:t>
      </w:r>
      <w:r w:rsidR="00295D98">
        <w:t>durch Fräsen oder Herausziehen</w:t>
      </w:r>
      <w:r>
        <w:t xml:space="preserve"> zu bekämpfen.</w:t>
      </w:r>
    </w:p>
    <w:p w14:paraId="7AFE9288" w14:textId="60DC0F5A" w:rsidR="003357F6" w:rsidRDefault="003357F6" w:rsidP="00BB210D">
      <w:r>
        <w:t>So könnte dann eine Drohne autonom über einen Acker fliegen</w:t>
      </w:r>
      <w:r w:rsidR="00A81E11">
        <w:t xml:space="preserve"> und Bilder aufnehemen. Dieser Bilder könnten dann autonom in eine Cloud hochgeladen werden, wo die </w:t>
      </w:r>
      <w:r w:rsidR="00C62841">
        <w:t xml:space="preserve">ungefähren Positionen der Ampfer ermittelt werden. Diese Positionen könnten dann </w:t>
      </w:r>
      <w:r w:rsidR="00DA1EF3">
        <w:t xml:space="preserve">(evtl. gleich in kombination mit der optimalen Route, die der Roboter fahren soll) </w:t>
      </w:r>
      <w:r w:rsidR="00C62841">
        <w:t>an einen Roboter (oder</w:t>
      </w:r>
      <w:r w:rsidR="00DA1EF3">
        <w:t xml:space="preserve"> </w:t>
      </w:r>
      <w:r w:rsidR="005B4D5B">
        <w:t>einen Traktor mit Anbau) übermittelt werden. Die</w:t>
      </w:r>
      <w:r w:rsidR="009D5EF8">
        <w:t>ser Roboter würde dann die Ampferpflanzen anfahren und mit einer eigenen Optik die exakte Position der Ampferflanze bestimmen, um diese dann zu bekämpfen.</w:t>
      </w:r>
    </w:p>
    <w:p w14:paraId="38B6B261" w14:textId="32D0826E" w:rsidR="00215235" w:rsidRDefault="001C01B3" w:rsidP="0099076E">
      <w:r>
        <w:t xml:space="preserve">In der Zukunft könnte man dieses Bilderkennungsverfahren auch für Statistiken verwenden. Man könnte von einem Acker Bilder aufnehmen und ausrechnen, wie groß der Ampferbestand auf dem Acker ist. </w:t>
      </w:r>
      <w:r w:rsidR="009D5EF8">
        <w:t>Anhand von diesen Daten könnten auch Scha</w:t>
      </w:r>
      <w:r w:rsidR="00147AF0">
        <w:t>d</w:t>
      </w:r>
      <w:r w:rsidR="009D5EF8">
        <w:t xml:space="preserve">schwellen </w:t>
      </w:r>
      <w:r w:rsidR="000220DC">
        <w:t>bestimmt werden</w:t>
      </w:r>
      <w:r w:rsidR="009D5EF8">
        <w:t xml:space="preserve">, die angeben, ab welchem Ampferbestand </w:t>
      </w:r>
      <w:r w:rsidR="000220DC">
        <w:t>man beginnen muss, die Ampfer zu bekämpfen.</w:t>
      </w:r>
    </w:p>
    <w:p w14:paraId="042890DA" w14:textId="7395379C" w:rsidR="00695372" w:rsidRDefault="00695372" w:rsidP="00695372">
      <w:pPr>
        <w:pStyle w:val="berschrift1"/>
      </w:pPr>
      <w:r>
        <w:t>Danksagung</w:t>
      </w:r>
    </w:p>
    <w:p w14:paraId="3E833ECD" w14:textId="1DF12684" w:rsidR="00695372" w:rsidRPr="00695372" w:rsidRDefault="00695372" w:rsidP="00695372">
      <w:r>
        <w:t>An dieser Stelle möchte ich Florian Hölz dafür danken, dass er seine Drohne zur Verfügung gestellt Ampferbilder aufgenommen hat. Mein Dank gilt auch meinen Projektbetreuern Benno Höl</w:t>
      </w:r>
      <w:r w:rsidR="00897DF8">
        <w:t>z</w:t>
      </w:r>
      <w:r>
        <w:t xml:space="preserve"> und Matthias Ruf</w:t>
      </w:r>
      <w:r w:rsidR="00897DF8">
        <w:t>, die mich bei meinem Pr</w:t>
      </w:r>
      <w:r w:rsidR="00ED1D1F">
        <w:t>ojekt unterstützt haben.</w:t>
      </w:r>
    </w:p>
    <w:p w14:paraId="53E6050F" w14:textId="77777777" w:rsidR="00215235" w:rsidRDefault="003C1B93">
      <w:pPr>
        <w:pStyle w:val="berschrift1"/>
      </w:pPr>
      <w:bookmarkStart w:id="29" w:name="_Toc90043076"/>
      <w:bookmarkStart w:id="30" w:name="_Toc90472699"/>
      <w:bookmarkStart w:id="31" w:name="_Toc91167804"/>
      <w:bookmarkStart w:id="32" w:name="_Toc92983569"/>
      <w:r>
        <w:t>Quellen</w:t>
      </w:r>
      <w:bookmarkEnd w:id="29"/>
      <w:bookmarkEnd w:id="30"/>
      <w:bookmarkEnd w:id="31"/>
      <w:bookmarkEnd w:id="32"/>
    </w:p>
    <w:p w14:paraId="3A5CF7C7" w14:textId="77777777" w:rsidR="00215235" w:rsidRDefault="003C1B93">
      <w:r>
        <w:t xml:space="preserve">Q1: </w:t>
      </w:r>
      <w:hyperlink r:id="rId31" w:history="1">
        <w:r>
          <w:rPr>
            <w:rStyle w:val="Hyperlink"/>
          </w:rPr>
          <w:t>https://de.wikipedia.org/wiki/Stumpfblättriger_Ampfer</w:t>
        </w:r>
      </w:hyperlink>
    </w:p>
    <w:p w14:paraId="1B9A5347" w14:textId="77777777" w:rsidR="00215235" w:rsidRPr="00BB210D" w:rsidRDefault="003C1B93">
      <w:pPr>
        <w:rPr>
          <w:lang w:val="en-US"/>
        </w:rPr>
      </w:pPr>
      <w:r>
        <w:rPr>
          <w:lang w:val="en-US"/>
        </w:rPr>
        <w:t xml:space="preserve">Q2: </w:t>
      </w:r>
      <w:hyperlink r:id="rId32" w:history="1">
        <w:r>
          <w:rPr>
            <w:rStyle w:val="Hyperlink"/>
            <w:lang w:val="en-US"/>
          </w:rPr>
          <w:t>https://bit.ly/3rOrpcS</w:t>
        </w:r>
      </w:hyperlink>
    </w:p>
    <w:p w14:paraId="0A79974C" w14:textId="77777777" w:rsidR="00215235" w:rsidRPr="00BB210D" w:rsidRDefault="003C1B93">
      <w:pPr>
        <w:rPr>
          <w:lang w:val="en-US"/>
        </w:rPr>
      </w:pPr>
      <w:r>
        <w:rPr>
          <w:lang w:val="en-US"/>
        </w:rPr>
        <w:t xml:space="preserve">Q3: </w:t>
      </w:r>
      <w:hyperlink r:id="rId33" w:history="1">
        <w:r>
          <w:rPr>
            <w:rStyle w:val="Hyperlink"/>
            <w:lang w:val="en-US"/>
          </w:rPr>
          <w:t>https://d</w:t>
        </w:r>
        <w:r>
          <w:rPr>
            <w:rStyle w:val="Hyperlink"/>
            <w:lang w:val="en-US"/>
          </w:rPr>
          <w:t>e</w:t>
        </w:r>
        <w:r>
          <w:rPr>
            <w:rStyle w:val="Hyperlink"/>
            <w:lang w:val="en-US"/>
          </w:rPr>
          <w:t>.wikipedia.org/wiki/Backpropagation</w:t>
        </w:r>
      </w:hyperlink>
    </w:p>
    <w:p w14:paraId="75AE038A" w14:textId="60FDF486" w:rsidR="00215235" w:rsidRDefault="003C1B93">
      <w:pPr>
        <w:rPr>
          <w:rStyle w:val="Hyperlink"/>
          <w:lang w:val="en-US"/>
        </w:rPr>
      </w:pPr>
      <w:r>
        <w:rPr>
          <w:lang w:val="en-US"/>
        </w:rPr>
        <w:t xml:space="preserve">Q4: </w:t>
      </w:r>
      <w:hyperlink r:id="rId34" w:history="1">
        <w:r>
          <w:rPr>
            <w:rStyle w:val="Hyperlink"/>
            <w:lang w:val="en-US"/>
          </w:rPr>
          <w:t>https://www.youtube.com/</w:t>
        </w:r>
        <w:r>
          <w:rPr>
            <w:rStyle w:val="Hyperlink"/>
            <w:lang w:val="en-US"/>
          </w:rPr>
          <w:t>p</w:t>
        </w:r>
        <w:r>
          <w:rPr>
            <w:rStyle w:val="Hyperlink"/>
            <w:lang w:val="en-US"/>
          </w:rPr>
          <w:t>laylist?list=PLZHQObOWTQDNU6R1_67000Dx_ZCJB-3pi</w:t>
        </w:r>
      </w:hyperlink>
    </w:p>
    <w:p w14:paraId="41E6E10D" w14:textId="44489C46" w:rsidR="00A467A8" w:rsidRPr="00BB210D" w:rsidRDefault="00A467A8" w:rsidP="00A467A8">
      <w:pPr>
        <w:rPr>
          <w:lang w:val="en-US"/>
        </w:rPr>
      </w:pPr>
      <w:r>
        <w:rPr>
          <w:lang w:val="en-US"/>
        </w:rPr>
        <w:t xml:space="preserve">Q5: </w:t>
      </w:r>
      <w:hyperlink r:id="rId35" w:history="1">
        <w:r w:rsidRPr="002F6107">
          <w:rPr>
            <w:rStyle w:val="Hyperlink"/>
            <w:lang w:val="en-US"/>
          </w:rPr>
          <w:t>https://de.wikipedia.org/wiki/Convolutional_Neural_Network</w:t>
        </w:r>
      </w:hyperlink>
    </w:p>
    <w:p w14:paraId="2FCAC988" w14:textId="77777777" w:rsidR="00215235" w:rsidRPr="00BB210D" w:rsidRDefault="003C1B93">
      <w:pPr>
        <w:rPr>
          <w:lang w:val="en-US"/>
        </w:rPr>
      </w:pPr>
      <w:r>
        <w:rPr>
          <w:lang w:val="en-US"/>
        </w:rPr>
        <w:t xml:space="preserve">Q6: </w:t>
      </w:r>
      <w:hyperlink r:id="rId36" w:history="1">
        <w:r>
          <w:rPr>
            <w:rStyle w:val="Hyperlink"/>
            <w:lang w:val="en-US"/>
          </w:rPr>
          <w:t>https://towardsdatascience.com/r-cnn-fast-r-cnn-faster-r-cnn-yolo-object-detection-algorithms-36d53571365e</w:t>
        </w:r>
      </w:hyperlink>
    </w:p>
    <w:p w14:paraId="11A23EC0" w14:textId="77777777" w:rsidR="00215235" w:rsidRPr="00BB210D" w:rsidRDefault="003C1B93">
      <w:pPr>
        <w:rPr>
          <w:lang w:val="en-US"/>
        </w:rPr>
      </w:pPr>
      <w:r>
        <w:rPr>
          <w:lang w:val="en-US"/>
        </w:rPr>
        <w:t xml:space="preserve">Q7: </w:t>
      </w:r>
      <w:hyperlink r:id="rId37" w:history="1">
        <w:r>
          <w:rPr>
            <w:rStyle w:val="Hyperlink"/>
            <w:lang w:val="en-US"/>
          </w:rPr>
          <w:t>https://ivi.fnwi.uva.nl/isis/publications/2013/UijlingsIJCV2013/UijlingsIJCV2013.pdf</w:t>
        </w:r>
      </w:hyperlink>
    </w:p>
    <w:p w14:paraId="184E0526" w14:textId="77777777" w:rsidR="00215235" w:rsidRPr="00BB210D" w:rsidRDefault="003C1B93">
      <w:pPr>
        <w:rPr>
          <w:lang w:val="en-US"/>
        </w:rPr>
      </w:pPr>
      <w:r>
        <w:rPr>
          <w:lang w:val="en-US"/>
        </w:rPr>
        <w:t xml:space="preserve">Q8: </w:t>
      </w:r>
      <w:hyperlink r:id="rId38" w:history="1">
        <w:r>
          <w:rPr>
            <w:rStyle w:val="Hyperlink"/>
            <w:lang w:val="en-US"/>
          </w:rPr>
          <w:t>https://www.youtube.com/watch?v=pylvlMuRKY0&amp;list=PLNmsVeXQZj7rx55Mai21reZtd_8m-qe27</w:t>
        </w:r>
      </w:hyperlink>
    </w:p>
    <w:p w14:paraId="04283B88" w14:textId="77777777" w:rsidR="00215235" w:rsidRPr="00BB210D" w:rsidRDefault="003C1B93">
      <w:pPr>
        <w:rPr>
          <w:lang w:val="en-US"/>
        </w:rPr>
      </w:pPr>
      <w:r>
        <w:rPr>
          <w:lang w:val="en-US"/>
        </w:rPr>
        <w:t xml:space="preserve">Q9: </w:t>
      </w:r>
      <w:hyperlink r:id="rId39" w:history="1">
        <w:r>
          <w:rPr>
            <w:rStyle w:val="Hyperlink"/>
            <w:lang w:val="en-US"/>
          </w:rPr>
          <w:t>https://de.wikipedia.org/wiki/Rectifier_(neuronale_Netzwerke)</w:t>
        </w:r>
      </w:hyperlink>
    </w:p>
    <w:p w14:paraId="168070C7" w14:textId="77777777" w:rsidR="00215235" w:rsidRPr="00BB210D" w:rsidRDefault="003C1B93">
      <w:pPr>
        <w:rPr>
          <w:lang w:val="en-US"/>
        </w:rPr>
      </w:pPr>
      <w:r>
        <w:rPr>
          <w:lang w:val="en-US"/>
        </w:rPr>
        <w:t xml:space="preserve">Q10: </w:t>
      </w:r>
      <w:hyperlink r:id="rId40" w:history="1">
        <w:r>
          <w:rPr>
            <w:rStyle w:val="Hyperlink"/>
            <w:lang w:val="en-US"/>
          </w:rPr>
          <w:t>https://towardsdatascience.com/building-your-own-object-detector-pytorch-vs-tensorflow-and-how-to-even-get-started-1d314691d4ae</w:t>
        </w:r>
      </w:hyperlink>
    </w:p>
    <w:p w14:paraId="587347C0" w14:textId="77777777" w:rsidR="00215235" w:rsidRPr="00BB210D" w:rsidRDefault="003C1B93">
      <w:pPr>
        <w:rPr>
          <w:lang w:val="en-US"/>
        </w:rPr>
      </w:pPr>
      <w:r>
        <w:rPr>
          <w:lang w:val="en-US"/>
        </w:rPr>
        <w:t xml:space="preserve">Q11: </w:t>
      </w:r>
      <w:hyperlink r:id="rId41" w:history="1">
        <w:r>
          <w:rPr>
            <w:rStyle w:val="Hyperlink"/>
            <w:lang w:val="en-US"/>
          </w:rPr>
          <w:t>https://towardsdatascience.com/coco-data-format-for-object-detection-a4c5eaf518c5</w:t>
        </w:r>
      </w:hyperlink>
    </w:p>
    <w:p w14:paraId="59947933" w14:textId="77777777" w:rsidR="00215235" w:rsidRPr="00BB210D" w:rsidRDefault="003C1B93">
      <w:pPr>
        <w:rPr>
          <w:lang w:val="en-US"/>
        </w:rPr>
      </w:pPr>
      <w:r>
        <w:rPr>
          <w:lang w:val="en-US"/>
        </w:rPr>
        <w:t>Q12:</w:t>
      </w:r>
      <w:hyperlink r:id="rId42" w:anchor="Umrechnung_ebener_kartesischer_Koordinaten_in_polare" w:history="1">
        <w:r>
          <w:rPr>
            <w:rStyle w:val="Hyperlink"/>
            <w:lang w:val="en-US"/>
          </w:rPr>
          <w:t>https://de.wikipedia.org/wiki/Arkustangens_und_Arkuskotangens#Umrechnung_ebener_kartesischer_Koordinaten_in_polare</w:t>
        </w:r>
      </w:hyperlink>
      <w:r>
        <w:rPr>
          <w:lang w:val="en-US"/>
        </w:rPr>
        <w:t xml:space="preserve"> </w:t>
      </w:r>
    </w:p>
    <w:p w14:paraId="2FFA7B4F" w14:textId="77777777" w:rsidR="00215235" w:rsidRPr="00BB210D" w:rsidRDefault="003C1B93">
      <w:pPr>
        <w:rPr>
          <w:lang w:val="en-US"/>
        </w:rPr>
      </w:pPr>
      <w:r>
        <w:rPr>
          <w:lang w:val="en-US"/>
        </w:rPr>
        <w:t xml:space="preserve">Q13: </w:t>
      </w:r>
      <w:hyperlink r:id="rId43" w:anchor="math.atan2" w:history="1">
        <w:r>
          <w:rPr>
            <w:rStyle w:val="Hyperlink"/>
            <w:lang w:val="en-US"/>
          </w:rPr>
          <w:t>https://docs.python.org/3/library/math.html#math.atan2</w:t>
        </w:r>
      </w:hyperlink>
    </w:p>
    <w:p w14:paraId="3759611D" w14:textId="77777777" w:rsidR="00215235" w:rsidRPr="00BB210D" w:rsidRDefault="003C1B93">
      <w:pPr>
        <w:rPr>
          <w:lang w:val="en-US"/>
        </w:rPr>
      </w:pPr>
      <w:r>
        <w:rPr>
          <w:lang w:val="en-US"/>
        </w:rPr>
        <w:t xml:space="preserve">Q14: </w:t>
      </w:r>
      <w:hyperlink r:id="rId44" w:history="1">
        <w:r>
          <w:rPr>
            <w:rStyle w:val="Hyperlink"/>
            <w:lang w:val="en-US"/>
          </w:rPr>
          <w:t>https://de.wikipedia.org/wiki/Polarkoordinaten</w:t>
        </w:r>
      </w:hyperlink>
    </w:p>
    <w:p w14:paraId="7AEF6016" w14:textId="77777777" w:rsidR="00215235" w:rsidRPr="00BB210D" w:rsidRDefault="003C1B93">
      <w:pPr>
        <w:rPr>
          <w:lang w:val="en-US"/>
        </w:rPr>
      </w:pPr>
      <w:r>
        <w:rPr>
          <w:lang w:val="en-US"/>
        </w:rPr>
        <w:t xml:space="preserve">Q15: </w:t>
      </w:r>
      <w:hyperlink r:id="rId45" w:anchor="inverse-haversine-formula" w:history="1">
        <w:r>
          <w:rPr>
            <w:rStyle w:val="Hyperlink"/>
            <w:lang w:val="en-US"/>
          </w:rPr>
          <w:t>https://github.com/mapado/haversine#inverse-haversine-formula</w:t>
        </w:r>
      </w:hyperlink>
    </w:p>
    <w:p w14:paraId="4C4621EE" w14:textId="77777777" w:rsidR="00215235" w:rsidRPr="00BB210D" w:rsidRDefault="003C1B93">
      <w:pPr>
        <w:rPr>
          <w:lang w:val="en-US"/>
        </w:rPr>
      </w:pPr>
      <w:r>
        <w:rPr>
          <w:lang w:val="en-US"/>
        </w:rPr>
        <w:t xml:space="preserve">Q16: </w:t>
      </w:r>
      <w:hyperlink r:id="rId46" w:history="1">
        <w:r>
          <w:rPr>
            <w:rStyle w:val="Hyperlink"/>
            <w:lang w:val="en-US"/>
          </w:rPr>
          <w:t>https://jonathan-hui.medium.com/map-mean-average-precision-for-object-detection-45c121a31173</w:t>
        </w:r>
      </w:hyperlink>
    </w:p>
    <w:p w14:paraId="39907DB4" w14:textId="77777777" w:rsidR="00215235" w:rsidRPr="00BB210D" w:rsidRDefault="003C1B93">
      <w:pPr>
        <w:rPr>
          <w:lang w:val="en-US"/>
        </w:rPr>
      </w:pPr>
      <w:r>
        <w:rPr>
          <w:lang w:val="en-US"/>
        </w:rPr>
        <w:t xml:space="preserve">Q17: </w:t>
      </w:r>
      <w:hyperlink r:id="rId47" w:history="1">
        <w:r>
          <w:rPr>
            <w:rStyle w:val="Hyperlink"/>
            <w:lang w:val="en-US"/>
          </w:rPr>
          <w:t>https://de.wikipedia.org/wiki/Verzeichnung</w:t>
        </w:r>
      </w:hyperlink>
    </w:p>
    <w:p w14:paraId="5CE62F84" w14:textId="05B9B1A6" w:rsidR="005327D2" w:rsidRDefault="00191E75">
      <w:pPr>
        <w:rPr>
          <w:lang w:val="en-US"/>
        </w:rPr>
      </w:pPr>
      <w:r>
        <w:rPr>
          <w:lang w:val="en-US"/>
        </w:rPr>
        <w:t xml:space="preserve">Q18: </w:t>
      </w:r>
      <w:hyperlink r:id="rId48" w:history="1">
        <w:r w:rsidRPr="002F6107">
          <w:rPr>
            <w:rStyle w:val="Hyperlink"/>
            <w:lang w:val="en-US"/>
          </w:rPr>
          <w:t>https://www.adobe.com/de/products/photoshop-lightroom-classic.html</w:t>
        </w:r>
      </w:hyperlink>
    </w:p>
    <w:p w14:paraId="118813AD" w14:textId="37A5F7E2" w:rsidR="00215235" w:rsidRDefault="003C1B93">
      <w:r>
        <w:lastRenderedPageBreak/>
        <w:t xml:space="preserve">Abbildung </w:t>
      </w:r>
      <w:r w:rsidR="00EE4A1F">
        <w:t>2</w:t>
      </w:r>
      <w:r>
        <w:t xml:space="preserve">: </w:t>
      </w:r>
      <w:hyperlink r:id="rId49" w:history="1">
        <w:r>
          <w:rPr>
            <w:rStyle w:val="Hyperlink"/>
          </w:rPr>
          <w:t>https://commons.wikimedia.org/wiki/File:NeuronModel_deutsch.svg</w:t>
        </w:r>
      </w:hyperlink>
    </w:p>
    <w:p w14:paraId="2C67818E" w14:textId="6888010E" w:rsidR="00215235" w:rsidRPr="00BB210D" w:rsidRDefault="003C1B93">
      <w:pPr>
        <w:rPr>
          <w:lang w:val="en-US"/>
        </w:rPr>
      </w:pPr>
      <w:r>
        <w:rPr>
          <w:lang w:val="en-US"/>
        </w:rPr>
        <w:t xml:space="preserve">Abbildung </w:t>
      </w:r>
      <w:r w:rsidR="00EE4A1F">
        <w:rPr>
          <w:lang w:val="en-US"/>
        </w:rPr>
        <w:t>3</w:t>
      </w:r>
      <w:r>
        <w:rPr>
          <w:lang w:val="en-US"/>
        </w:rPr>
        <w:t xml:space="preserve">: Von Dake, Mysid - Vectorized by Mysid in CorelDraw on an image by Dake., CC BY 1.0, </w:t>
      </w:r>
      <w:hyperlink r:id="rId50" w:history="1">
        <w:r>
          <w:rPr>
            <w:rStyle w:val="Hyperlink"/>
            <w:lang w:val="en-US"/>
          </w:rPr>
          <w:t>https://commons.wikimedia.org/w/index.php?curid=1412126</w:t>
        </w:r>
      </w:hyperlink>
    </w:p>
    <w:p w14:paraId="19E1F6C9" w14:textId="2C81FC0D" w:rsidR="00215235" w:rsidRPr="009A6297" w:rsidRDefault="003C1B93">
      <w:pPr>
        <w:rPr>
          <w:rStyle w:val="Hyperlink"/>
        </w:rPr>
      </w:pPr>
      <w:r>
        <w:t xml:space="preserve">Abbildung </w:t>
      </w:r>
      <w:r w:rsidR="009A6297">
        <w:t>4</w:t>
      </w:r>
      <w:r>
        <w:t xml:space="preserve">: </w:t>
      </w:r>
      <w:hyperlink r:id="rId51" w:history="1">
        <w:r w:rsidRPr="009A6297">
          <w:rPr>
            <w:rStyle w:val="Hyperlink"/>
          </w:rPr>
          <w:t>https://www.ibm.com/cloud/learn/convolutional-neural-networks</w:t>
        </w:r>
      </w:hyperlink>
    </w:p>
    <w:p w14:paraId="0CC53A77" w14:textId="0B47C7A1" w:rsidR="00215235" w:rsidRDefault="003C1B93">
      <w:r>
        <w:t xml:space="preserve">Abbildung </w:t>
      </w:r>
      <w:r w:rsidR="009A6297">
        <w:t>5</w:t>
      </w:r>
      <w:r>
        <w:t xml:space="preserve">: Von Aphex34 - Eigenes Werk, CC BY-SA 4.0, </w:t>
      </w:r>
      <w:hyperlink r:id="rId52" w:history="1">
        <w:r>
          <w:rPr>
            <w:rStyle w:val="Hyperlink"/>
          </w:rPr>
          <w:t>https://commons.wikimedia.org/w/index.php?curid=45673581</w:t>
        </w:r>
      </w:hyperlink>
    </w:p>
    <w:p w14:paraId="0560989D" w14:textId="1F4B8FA2" w:rsidR="00215235" w:rsidRDefault="003C1B93">
      <w:r>
        <w:t xml:space="preserve">Abbildung </w:t>
      </w:r>
      <w:r w:rsidR="009455B5">
        <w:t>10</w:t>
      </w:r>
      <w:r>
        <w:t xml:space="preserve">: Von Boris Gaberšček - </w:t>
      </w:r>
      <w:hyperlink r:id="rId53" w:history="1">
        <w:r>
          <w:rPr>
            <w:rStyle w:val="Hyperlink"/>
          </w:rPr>
          <w:t>http://www2.arnes.si/~bzwitt/flora/rumex_obtusifolius.html</w:t>
        </w:r>
      </w:hyperlink>
      <w:r>
        <w:t xml:space="preserve">, CC BY 2.5 si, </w:t>
      </w:r>
      <w:hyperlink r:id="rId54" w:history="1">
        <w:r>
          <w:rPr>
            <w:rStyle w:val="Hyperlink"/>
          </w:rPr>
          <w:t>https://commons.wikimedia.org/w/index.php?curid=41420986</w:t>
        </w:r>
      </w:hyperlink>
    </w:p>
    <w:p w14:paraId="65CB670B" w14:textId="0FFA5802" w:rsidR="00215235" w:rsidRDefault="00EE4A1F">
      <w:r>
        <w:t>Abbildung 1,</w:t>
      </w:r>
      <w:r w:rsidR="001D6A14">
        <w:t>6,7</w:t>
      </w:r>
      <w:r w:rsidR="009455B5">
        <w:t>,8,9,11,12,13</w:t>
      </w:r>
      <w:r>
        <w:t xml:space="preserve">  : Eigene Aufnahmen</w:t>
      </w:r>
    </w:p>
    <w:p w14:paraId="26E863A3" w14:textId="77777777" w:rsidR="00215235" w:rsidRDefault="00215235">
      <w:pPr>
        <w:jc w:val="both"/>
      </w:pPr>
    </w:p>
    <w:p w14:paraId="3C43221B" w14:textId="77777777" w:rsidR="00215235" w:rsidRDefault="00215235"/>
    <w:p w14:paraId="768040FE" w14:textId="77777777" w:rsidR="00215235" w:rsidRDefault="00215235"/>
    <w:p w14:paraId="314A52A6" w14:textId="77777777" w:rsidR="00215235" w:rsidRDefault="00215235"/>
    <w:p w14:paraId="0B51863F" w14:textId="77777777" w:rsidR="00215235" w:rsidRDefault="00215235"/>
    <w:sectPr w:rsidR="00215235">
      <w:pgSz w:w="11906" w:h="16838"/>
      <w:pgMar w:top="1417" w:right="1417" w:bottom="1134"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3C7E70" w14:textId="77777777" w:rsidR="00401DE9" w:rsidRDefault="00401DE9">
      <w:pPr>
        <w:spacing w:after="0"/>
      </w:pPr>
      <w:r>
        <w:separator/>
      </w:r>
    </w:p>
  </w:endnote>
  <w:endnote w:type="continuationSeparator" w:id="0">
    <w:p w14:paraId="2C66C753" w14:textId="77777777" w:rsidR="00401DE9" w:rsidRDefault="00401DE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panose1 w:val="02020603050405020304"/>
    <w:charset w:val="00"/>
    <w:family w:val="roman"/>
    <w:pitch w:val="variable"/>
    <w:sig w:usb0="E0000AFF" w:usb1="500078FF" w:usb2="00000021" w:usb3="00000000" w:csb0="000001B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E4484A" w14:textId="77777777" w:rsidR="00401DE9" w:rsidRDefault="00401DE9">
      <w:pPr>
        <w:spacing w:after="0"/>
      </w:pPr>
      <w:r>
        <w:rPr>
          <w:color w:val="000000"/>
        </w:rPr>
        <w:separator/>
      </w:r>
    </w:p>
  </w:footnote>
  <w:footnote w:type="continuationSeparator" w:id="0">
    <w:p w14:paraId="6B0D97D4" w14:textId="77777777" w:rsidR="00401DE9" w:rsidRDefault="00401DE9">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95443"/>
    <w:multiLevelType w:val="multilevel"/>
    <w:tmpl w:val="B6A2E9F6"/>
    <w:lvl w:ilvl="0">
      <w:numFmt w:val="bullet"/>
      <w:lvlText w:val="-"/>
      <w:lvlJc w:val="left"/>
      <w:pPr>
        <w:ind w:left="720" w:hanging="360"/>
      </w:pPr>
      <w:rPr>
        <w:rFonts w:ascii="Liberation Serif" w:eastAsia="Calibri" w:hAnsi="Liberation Serif" w:cs="Liberation Seri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2656663B"/>
    <w:multiLevelType w:val="multilevel"/>
    <w:tmpl w:val="874873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235"/>
    <w:rsid w:val="000163D1"/>
    <w:rsid w:val="00020B43"/>
    <w:rsid w:val="000220DC"/>
    <w:rsid w:val="00081F31"/>
    <w:rsid w:val="000A772C"/>
    <w:rsid w:val="000A7BE8"/>
    <w:rsid w:val="000C0855"/>
    <w:rsid w:val="000E0000"/>
    <w:rsid w:val="00100987"/>
    <w:rsid w:val="0010377D"/>
    <w:rsid w:val="00104400"/>
    <w:rsid w:val="00105D92"/>
    <w:rsid w:val="00121EC2"/>
    <w:rsid w:val="00147AF0"/>
    <w:rsid w:val="001559EC"/>
    <w:rsid w:val="00167051"/>
    <w:rsid w:val="001720EA"/>
    <w:rsid w:val="00190EFF"/>
    <w:rsid w:val="00191E75"/>
    <w:rsid w:val="001B2866"/>
    <w:rsid w:val="001C01B3"/>
    <w:rsid w:val="001D6A14"/>
    <w:rsid w:val="00215235"/>
    <w:rsid w:val="002248A9"/>
    <w:rsid w:val="0023592E"/>
    <w:rsid w:val="00273E4B"/>
    <w:rsid w:val="00295D98"/>
    <w:rsid w:val="002B079C"/>
    <w:rsid w:val="002B43B4"/>
    <w:rsid w:val="002E384C"/>
    <w:rsid w:val="003356B2"/>
    <w:rsid w:val="003357F6"/>
    <w:rsid w:val="003C1B93"/>
    <w:rsid w:val="003F4333"/>
    <w:rsid w:val="00401DE9"/>
    <w:rsid w:val="00412E11"/>
    <w:rsid w:val="00451C8F"/>
    <w:rsid w:val="00470811"/>
    <w:rsid w:val="004C1D9C"/>
    <w:rsid w:val="0053085B"/>
    <w:rsid w:val="005327D2"/>
    <w:rsid w:val="005404BB"/>
    <w:rsid w:val="005839AE"/>
    <w:rsid w:val="005B4D5B"/>
    <w:rsid w:val="005C0A44"/>
    <w:rsid w:val="005D4301"/>
    <w:rsid w:val="0063785D"/>
    <w:rsid w:val="006565BA"/>
    <w:rsid w:val="00670A5F"/>
    <w:rsid w:val="00695372"/>
    <w:rsid w:val="006A0291"/>
    <w:rsid w:val="006B5142"/>
    <w:rsid w:val="006D153F"/>
    <w:rsid w:val="00737321"/>
    <w:rsid w:val="007C6DCB"/>
    <w:rsid w:val="00837A1B"/>
    <w:rsid w:val="00846B35"/>
    <w:rsid w:val="00852084"/>
    <w:rsid w:val="008575D8"/>
    <w:rsid w:val="00877091"/>
    <w:rsid w:val="0088678B"/>
    <w:rsid w:val="00890235"/>
    <w:rsid w:val="00897DF8"/>
    <w:rsid w:val="009039C3"/>
    <w:rsid w:val="0091105F"/>
    <w:rsid w:val="00925F83"/>
    <w:rsid w:val="009316B7"/>
    <w:rsid w:val="009455B5"/>
    <w:rsid w:val="00950089"/>
    <w:rsid w:val="009628B6"/>
    <w:rsid w:val="009636E1"/>
    <w:rsid w:val="0099076E"/>
    <w:rsid w:val="009971AD"/>
    <w:rsid w:val="009A6297"/>
    <w:rsid w:val="009C3219"/>
    <w:rsid w:val="009D5EF8"/>
    <w:rsid w:val="009E5BD8"/>
    <w:rsid w:val="00A31E1E"/>
    <w:rsid w:val="00A467A8"/>
    <w:rsid w:val="00A64F6F"/>
    <w:rsid w:val="00A81E11"/>
    <w:rsid w:val="00AC3A29"/>
    <w:rsid w:val="00B12F9A"/>
    <w:rsid w:val="00BB210D"/>
    <w:rsid w:val="00BD6672"/>
    <w:rsid w:val="00C105E7"/>
    <w:rsid w:val="00C43749"/>
    <w:rsid w:val="00C62841"/>
    <w:rsid w:val="00CD1507"/>
    <w:rsid w:val="00CD5CA1"/>
    <w:rsid w:val="00D0223A"/>
    <w:rsid w:val="00D158FB"/>
    <w:rsid w:val="00D34750"/>
    <w:rsid w:val="00D4569A"/>
    <w:rsid w:val="00D50748"/>
    <w:rsid w:val="00D563B3"/>
    <w:rsid w:val="00D95C46"/>
    <w:rsid w:val="00DA1EF3"/>
    <w:rsid w:val="00DA31C3"/>
    <w:rsid w:val="00DA66DF"/>
    <w:rsid w:val="00DC7D1E"/>
    <w:rsid w:val="00E01006"/>
    <w:rsid w:val="00E06430"/>
    <w:rsid w:val="00E1604B"/>
    <w:rsid w:val="00E2384E"/>
    <w:rsid w:val="00E63299"/>
    <w:rsid w:val="00E6562B"/>
    <w:rsid w:val="00EA5A51"/>
    <w:rsid w:val="00ED1D1F"/>
    <w:rsid w:val="00ED713F"/>
    <w:rsid w:val="00EE4A1F"/>
    <w:rsid w:val="00F34F05"/>
    <w:rsid w:val="00F57F56"/>
    <w:rsid w:val="00F62A47"/>
    <w:rsid w:val="00FA3F5C"/>
    <w:rsid w:val="00FC76C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08B622"/>
  <w15:docId w15:val="{5855C568-AE2D-45E6-B6C3-FE4692CFF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de-DE" w:eastAsia="en-US" w:bidi="ar-SA"/>
      </w:rPr>
    </w:rPrDefault>
    <w:pPrDefault>
      <w:pPr>
        <w:autoSpaceDN w:val="0"/>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uppressAutoHyphens/>
    </w:pPr>
    <w:rPr>
      <w:rFonts w:ascii="Liberation Serif" w:hAnsi="Liberation Serif"/>
    </w:rPr>
  </w:style>
  <w:style w:type="paragraph" w:styleId="berschrift1">
    <w:name w:val="heading 1"/>
    <w:basedOn w:val="Standard"/>
    <w:next w:val="Standard"/>
    <w:uiPriority w:val="9"/>
    <w:qFormat/>
    <w:pPr>
      <w:keepNext/>
      <w:keepLines/>
      <w:spacing w:before="240" w:after="0"/>
      <w:outlineLvl w:val="0"/>
    </w:pPr>
    <w:rPr>
      <w:rFonts w:ascii="Calibri Light" w:eastAsia="Times New Roman" w:hAnsi="Calibri Light"/>
      <w:color w:val="2F5496"/>
      <w:sz w:val="32"/>
      <w:szCs w:val="32"/>
    </w:rPr>
  </w:style>
  <w:style w:type="paragraph" w:styleId="berschrift2">
    <w:name w:val="heading 2"/>
    <w:basedOn w:val="Standard"/>
    <w:next w:val="Standard"/>
    <w:uiPriority w:val="9"/>
    <w:unhideWhenUsed/>
    <w:qFormat/>
    <w:pPr>
      <w:keepNext/>
      <w:keepLines/>
      <w:spacing w:before="40" w:after="0"/>
      <w:outlineLvl w:val="1"/>
    </w:pPr>
    <w:rPr>
      <w:rFonts w:ascii="Calibri Light" w:eastAsia="Times New Roman" w:hAnsi="Calibri Light"/>
      <w:color w:val="2F5496"/>
      <w:sz w:val="26"/>
      <w:szCs w:val="26"/>
    </w:rPr>
  </w:style>
  <w:style w:type="paragraph" w:styleId="berschrift3">
    <w:name w:val="heading 3"/>
    <w:basedOn w:val="Standard"/>
    <w:next w:val="Standard"/>
    <w:uiPriority w:val="9"/>
    <w:unhideWhenUsed/>
    <w:qFormat/>
    <w:pPr>
      <w:keepNext/>
      <w:keepLines/>
      <w:spacing w:before="40" w:after="0"/>
      <w:outlineLvl w:val="2"/>
    </w:pPr>
    <w:rPr>
      <w:rFonts w:ascii="Calibri Light" w:eastAsia="Times New Roman" w:hAnsi="Calibri Light"/>
      <w:color w:val="1F3763"/>
      <w:sz w:val="24"/>
      <w:szCs w:val="24"/>
    </w:rPr>
  </w:style>
  <w:style w:type="paragraph" w:styleId="berschrift4">
    <w:name w:val="heading 4"/>
    <w:basedOn w:val="Standard"/>
    <w:next w:val="Standard"/>
    <w:uiPriority w:val="9"/>
    <w:unhideWhenUsed/>
    <w:qFormat/>
    <w:pPr>
      <w:keepNext/>
      <w:keepLines/>
      <w:spacing w:before="40" w:after="0"/>
      <w:outlineLvl w:val="3"/>
    </w:pPr>
    <w:rPr>
      <w:rFonts w:ascii="Calibri Light" w:eastAsia="Times New Roman" w:hAnsi="Calibri Light"/>
      <w:i/>
      <w:iCs/>
      <w:color w:val="2F5496"/>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uiPriority w:val="10"/>
    <w:qFormat/>
    <w:pPr>
      <w:spacing w:after="0"/>
      <w:contextualSpacing/>
    </w:pPr>
    <w:rPr>
      <w:rFonts w:ascii="Calibri Light" w:eastAsia="Times New Roman" w:hAnsi="Calibri Light"/>
      <w:spacing w:val="-10"/>
      <w:kern w:val="3"/>
      <w:sz w:val="56"/>
      <w:szCs w:val="56"/>
    </w:rPr>
  </w:style>
  <w:style w:type="character" w:customStyle="1" w:styleId="TitelZchn">
    <w:name w:val="Titel Zchn"/>
    <w:basedOn w:val="Absatz-Standardschriftart"/>
    <w:rPr>
      <w:rFonts w:ascii="Calibri Light" w:eastAsia="Times New Roman" w:hAnsi="Calibri Light" w:cs="Times New Roman"/>
      <w:spacing w:val="-10"/>
      <w:kern w:val="3"/>
      <w:sz w:val="56"/>
      <w:szCs w:val="56"/>
    </w:rPr>
  </w:style>
  <w:style w:type="character" w:customStyle="1" w:styleId="berschrift1Zchn">
    <w:name w:val="Überschrift 1 Zchn"/>
    <w:basedOn w:val="Absatz-Standardschriftart"/>
    <w:rPr>
      <w:rFonts w:ascii="Calibri Light" w:eastAsia="Times New Roman" w:hAnsi="Calibri Light" w:cs="Times New Roman"/>
      <w:color w:val="2F5496"/>
      <w:sz w:val="32"/>
      <w:szCs w:val="32"/>
    </w:rPr>
  </w:style>
  <w:style w:type="character" w:styleId="Hyperlink">
    <w:name w:val="Hyperlink"/>
    <w:basedOn w:val="Absatz-Standardschriftart"/>
    <w:uiPriority w:val="99"/>
    <w:rPr>
      <w:color w:val="0563C1"/>
      <w:u w:val="single"/>
    </w:rPr>
  </w:style>
  <w:style w:type="character" w:styleId="NichtaufgelsteErwhnung">
    <w:name w:val="Unresolved Mention"/>
    <w:basedOn w:val="Absatz-Standardschriftart"/>
    <w:rPr>
      <w:color w:val="605E5C"/>
      <w:shd w:val="clear" w:color="auto" w:fill="E1DFDD"/>
    </w:rPr>
  </w:style>
  <w:style w:type="character" w:styleId="BesuchterLink">
    <w:name w:val="FollowedHyperlink"/>
    <w:basedOn w:val="Absatz-Standardschriftart"/>
    <w:rPr>
      <w:color w:val="954F72"/>
      <w:u w:val="single"/>
    </w:rPr>
  </w:style>
  <w:style w:type="character" w:customStyle="1" w:styleId="berschrift2Zchn">
    <w:name w:val="Überschrift 2 Zchn"/>
    <w:basedOn w:val="Absatz-Standardschriftart"/>
    <w:rPr>
      <w:rFonts w:ascii="Calibri Light" w:eastAsia="Times New Roman" w:hAnsi="Calibri Light" w:cs="Times New Roman"/>
      <w:color w:val="2F5496"/>
      <w:sz w:val="26"/>
      <w:szCs w:val="26"/>
    </w:rPr>
  </w:style>
  <w:style w:type="paragraph" w:styleId="Inhaltsverzeichnisberschrift">
    <w:name w:val="TOC Heading"/>
    <w:basedOn w:val="berschrift1"/>
    <w:next w:val="Standard"/>
    <w:rPr>
      <w:lang w:eastAsia="de-DE"/>
    </w:rPr>
  </w:style>
  <w:style w:type="paragraph" w:styleId="Verzeichnis1">
    <w:name w:val="toc 1"/>
    <w:basedOn w:val="Standard"/>
    <w:next w:val="Standard"/>
    <w:autoRedefine/>
    <w:uiPriority w:val="39"/>
    <w:pPr>
      <w:spacing w:after="100"/>
    </w:pPr>
  </w:style>
  <w:style w:type="paragraph" w:styleId="Verzeichnis2">
    <w:name w:val="toc 2"/>
    <w:basedOn w:val="Standard"/>
    <w:next w:val="Standard"/>
    <w:autoRedefine/>
    <w:uiPriority w:val="39"/>
    <w:pPr>
      <w:spacing w:after="100"/>
      <w:ind w:left="220"/>
    </w:pPr>
  </w:style>
  <w:style w:type="paragraph" w:styleId="Beschriftung">
    <w:name w:val="caption"/>
    <w:basedOn w:val="Standard"/>
    <w:next w:val="Standard"/>
    <w:pPr>
      <w:spacing w:after="200"/>
    </w:pPr>
    <w:rPr>
      <w:i/>
      <w:iCs/>
      <w:color w:val="44546A"/>
      <w:sz w:val="18"/>
      <w:szCs w:val="18"/>
    </w:rPr>
  </w:style>
  <w:style w:type="character" w:customStyle="1" w:styleId="berschrift3Zchn">
    <w:name w:val="Überschrift 3 Zchn"/>
    <w:basedOn w:val="Absatz-Standardschriftart"/>
    <w:uiPriority w:val="9"/>
    <w:rPr>
      <w:rFonts w:ascii="Calibri Light" w:eastAsia="Times New Roman" w:hAnsi="Calibri Light" w:cs="Times New Roman"/>
      <w:color w:val="1F3763"/>
      <w:sz w:val="24"/>
      <w:szCs w:val="24"/>
    </w:rPr>
  </w:style>
  <w:style w:type="paragraph" w:styleId="Verzeichnis3">
    <w:name w:val="toc 3"/>
    <w:basedOn w:val="Standard"/>
    <w:next w:val="Standard"/>
    <w:autoRedefine/>
    <w:uiPriority w:val="39"/>
    <w:pPr>
      <w:spacing w:after="100"/>
      <w:ind w:left="440"/>
    </w:pPr>
  </w:style>
  <w:style w:type="character" w:styleId="Platzhaltertext">
    <w:name w:val="Placeholder Text"/>
    <w:basedOn w:val="Absatz-Standardschriftart"/>
    <w:rPr>
      <w:color w:val="808080"/>
    </w:rPr>
  </w:style>
  <w:style w:type="paragraph" w:styleId="Listenabsatz">
    <w:name w:val="List Paragraph"/>
    <w:basedOn w:val="Standard"/>
    <w:pPr>
      <w:ind w:left="720"/>
      <w:contextualSpacing/>
    </w:pPr>
  </w:style>
  <w:style w:type="paragraph" w:styleId="berarbeitung">
    <w:name w:val="Revision"/>
    <w:pPr>
      <w:spacing w:after="0"/>
    </w:pPr>
    <w:rPr>
      <w:rFonts w:ascii="Liberation Serif" w:hAnsi="Liberation Serif"/>
    </w:rPr>
  </w:style>
  <w:style w:type="character" w:customStyle="1" w:styleId="berschrift4Zchn">
    <w:name w:val="Überschrift 4 Zchn"/>
    <w:basedOn w:val="Absatz-Standardschriftart"/>
    <w:rPr>
      <w:rFonts w:ascii="Calibri Light" w:eastAsia="Times New Roman" w:hAnsi="Calibri Light" w:cs="Times New Roman"/>
      <w:i/>
      <w:iCs/>
      <w:color w:val="2F5496"/>
    </w:rPr>
  </w:style>
  <w:style w:type="paragraph" w:styleId="KeinLeerraum">
    <w:name w:val="No Spacing"/>
    <w:pPr>
      <w:suppressAutoHyphens/>
      <w:spacing w:after="0"/>
    </w:pPr>
    <w:rPr>
      <w:rFonts w:ascii="Liberation Serif" w:hAnsi="Liberation Seri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de.wikipedia.org/wiki/Convolutional_Neural_Network" TargetMode="External"/><Relationship Id="rId18" Type="http://schemas.openxmlformats.org/officeDocument/2006/relationships/image" Target="media/image6.jpeg"/><Relationship Id="rId26" Type="http://schemas.openxmlformats.org/officeDocument/2006/relationships/image" Target="media/image13.jpeg"/><Relationship Id="rId39" Type="http://schemas.openxmlformats.org/officeDocument/2006/relationships/hyperlink" Target="https://de.wikipedia.org/wiki/Rectifier_(neuronale_Netzwerke)" TargetMode="External"/><Relationship Id="rId21" Type="http://schemas.openxmlformats.org/officeDocument/2006/relationships/image" Target="media/image8.jpeg"/><Relationship Id="rId34" Type="http://schemas.openxmlformats.org/officeDocument/2006/relationships/hyperlink" Target="https://www.youtube.com/playlist?list=PLZHQObOWTQDNU6R1_67000Dx_ZCJB-3pi" TargetMode="External"/><Relationship Id="rId42" Type="http://schemas.openxmlformats.org/officeDocument/2006/relationships/hyperlink" Target="https://de.wikipedia.org/wiki/Arkustangens_und_Arkuskotangens" TargetMode="External"/><Relationship Id="rId47" Type="http://schemas.openxmlformats.org/officeDocument/2006/relationships/hyperlink" Target="https://de.wikipedia.org/wiki/Verzeichnung" TargetMode="External"/><Relationship Id="rId50" Type="http://schemas.openxmlformats.org/officeDocument/2006/relationships/hyperlink" Target="https://commons.wikimedia.org/w/index.php?curid=1412126" TargetMode="External"/><Relationship Id="rId55"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pytorch.org" TargetMode="External"/><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1.jpeg"/><Relationship Id="rId32" Type="http://schemas.openxmlformats.org/officeDocument/2006/relationships/hyperlink" Target="https://bit.ly/3rOrpcS" TargetMode="External"/><Relationship Id="rId37" Type="http://schemas.openxmlformats.org/officeDocument/2006/relationships/hyperlink" Target="https://ivi.fnwi.uva.nl/isis/publications/2013/UijlingsIJCV2013/UijlingsIJCV2013.pdf" TargetMode="External"/><Relationship Id="rId40" Type="http://schemas.openxmlformats.org/officeDocument/2006/relationships/hyperlink" Target="https://towardsdatascience.com/building-your-own-object-detector-pytorch-vs-tensorflow-and-how-to-even-get-started-1d314691d4ae" TargetMode="External"/><Relationship Id="rId45" Type="http://schemas.openxmlformats.org/officeDocument/2006/relationships/hyperlink" Target="https://github.com/mapado/haversine" TargetMode="External"/><Relationship Id="rId53" Type="http://schemas.openxmlformats.org/officeDocument/2006/relationships/hyperlink" Target="http://www2.arnes.si/~bzwitt/flora/rumex_obtusifolius.html" TargetMode="External"/><Relationship Id="rId5" Type="http://schemas.openxmlformats.org/officeDocument/2006/relationships/styles" Target="styles.xml"/><Relationship Id="rId10" Type="http://schemas.openxmlformats.org/officeDocument/2006/relationships/image" Target="media/image1.jpeg"/><Relationship Id="rId19" Type="http://schemas.openxmlformats.org/officeDocument/2006/relationships/image" Target="media/image7.jpeg"/><Relationship Id="rId31" Type="http://schemas.openxmlformats.org/officeDocument/2006/relationships/hyperlink" Target="https://de.wikipedia.org/wiki/Stumpfbl&#228;ttriger_Ampfer" TargetMode="External"/><Relationship Id="rId44" Type="http://schemas.openxmlformats.org/officeDocument/2006/relationships/hyperlink" Target="https://de.wikipedia.org/wiki/Polarkoordinaten" TargetMode="External"/><Relationship Id="rId52" Type="http://schemas.openxmlformats.org/officeDocument/2006/relationships/hyperlink" Target="https://commons.wikimedia.org/w/index.php?curid=45673581"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de.wikipedia.org/wiki/Convolutional_Neural_Network" TargetMode="External"/><Relationship Id="rId43" Type="http://schemas.openxmlformats.org/officeDocument/2006/relationships/hyperlink" Target="https://docs.python.org/3/library/math.html" TargetMode="External"/><Relationship Id="rId48" Type="http://schemas.openxmlformats.org/officeDocument/2006/relationships/hyperlink" Target="https://www.adobe.com/de/products/photoshop-lightroom-classic.html" TargetMode="External"/><Relationship Id="rId56"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hyperlink" Target="https://www.ibm.com/cloud/learn/convolutional-neural-networks" TargetMode="Externa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hyperlink" Target="https://pytorch.org/vision/stable/index.html" TargetMode="External"/><Relationship Id="rId25" Type="http://schemas.openxmlformats.org/officeDocument/2006/relationships/image" Target="media/image12.jpeg"/><Relationship Id="rId33" Type="http://schemas.openxmlformats.org/officeDocument/2006/relationships/hyperlink" Target="https://de.wikipedia.org/wiki/Backpropagation" TargetMode="External"/><Relationship Id="rId38" Type="http://schemas.openxmlformats.org/officeDocument/2006/relationships/hyperlink" Target="https://www.youtube.com/watch?v=pylvlMuRKY0&amp;list=PLNmsVeXQZj7rx55Mai21reZtd_8m-qe27" TargetMode="External"/><Relationship Id="rId46" Type="http://schemas.openxmlformats.org/officeDocument/2006/relationships/hyperlink" Target="https://jonathan-hui.medium.com/map-mean-average-precision-for-object-detection-45c121a31173" TargetMode="External"/><Relationship Id="rId20" Type="http://schemas.openxmlformats.org/officeDocument/2006/relationships/hyperlink" Target="https://github.com/tzutalin/labelImg" TargetMode="External"/><Relationship Id="rId41" Type="http://schemas.openxmlformats.org/officeDocument/2006/relationships/hyperlink" Target="https://towardsdatascience.com/coco-data-format-for-object-detection-a4c5eaf518c5" TargetMode="External"/><Relationship Id="rId54" Type="http://schemas.openxmlformats.org/officeDocument/2006/relationships/hyperlink" Target="https://commons.wikimedia.org/w/index.php?curid=41420986"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hyperlink" Target="https://towardsdatascience.com/r-cnn-fast-r-cnn-faster-r-cnn-yolo-object-detection-algorithms-36d53571365e" TargetMode="External"/><Relationship Id="rId49" Type="http://schemas.openxmlformats.org/officeDocument/2006/relationships/hyperlink" Target="https://commons.wikimedia.org/wiki/File:NeuronModel_deutsch.svg"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42A13806E615AE4C8FDD97C2FF3FCA9F" ma:contentTypeVersion="2" ma:contentTypeDescription="Ein neues Dokument erstellen." ma:contentTypeScope="" ma:versionID="d6c402284b7c01346d07bce8fceac284">
  <xsd:schema xmlns:xsd="http://www.w3.org/2001/XMLSchema" xmlns:xs="http://www.w3.org/2001/XMLSchema" xmlns:p="http://schemas.microsoft.com/office/2006/metadata/properties" xmlns:ns3="d5861e3d-a46e-413c-8727-bdcd0a45440e" targetNamespace="http://schemas.microsoft.com/office/2006/metadata/properties" ma:root="true" ma:fieldsID="13480f97ec9c649b686fbe6c6751181b" ns3:_="">
    <xsd:import namespace="d5861e3d-a46e-413c-8727-bdcd0a45440e"/>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5861e3d-a46e-413c-8727-bdcd0a45440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7C83EAF-6CEA-4520-B8F0-2F3778246B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5861e3d-a46e-413c-8727-bdcd0a45440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4DFF330-60F3-4EF4-8E94-282484DB46E1}">
  <ds:schemaRefs>
    <ds:schemaRef ds:uri="http://schemas.microsoft.com/sharepoint/v3/contenttype/forms"/>
  </ds:schemaRefs>
</ds:datastoreItem>
</file>

<file path=customXml/itemProps3.xml><?xml version="1.0" encoding="utf-8"?>
<ds:datastoreItem xmlns:ds="http://schemas.openxmlformats.org/officeDocument/2006/customXml" ds:itemID="{A8F3487D-02DA-4751-9349-DDB4A933E1B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4545</Words>
  <Characters>28227</Characters>
  <Application>Microsoft Office Word</Application>
  <DocSecurity>0</DocSecurity>
  <Lines>495</Lines>
  <Paragraphs>224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32548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 Krause</dc:creator>
  <cp:keywords/>
  <dc:description/>
  <cp:lastModifiedBy>Christian Krause</cp:lastModifiedBy>
  <cp:revision>3</cp:revision>
  <dcterms:created xsi:type="dcterms:W3CDTF">2022-01-13T15:25:00Z</dcterms:created>
  <dcterms:modified xsi:type="dcterms:W3CDTF">2022-01-13T16:45:00Z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0x01010042A13806E615AE4C8FDD97C2FF3FCA9F</vt:lpwstr>
  </property>
</Properties>
</file>